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C3" w:rsidRPr="008715D4" w:rsidRDefault="00EA0FC3" w:rsidP="008715D4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8715D4">
        <w:rPr>
          <w:rFonts w:ascii="Arial" w:hAnsi="Arial" w:cs="Arial"/>
          <w:sz w:val="28"/>
          <w:szCs w:val="24"/>
        </w:rPr>
        <w:t>СЕЛЬСКАЯ ДУМА</w:t>
      </w:r>
      <w:r w:rsidR="00EC56ED" w:rsidRPr="008715D4">
        <w:rPr>
          <w:rFonts w:ascii="Arial" w:hAnsi="Arial" w:cs="Arial"/>
          <w:sz w:val="28"/>
          <w:szCs w:val="24"/>
        </w:rPr>
        <w:br/>
      </w:r>
      <w:r w:rsidRPr="008715D4">
        <w:rPr>
          <w:rFonts w:ascii="Arial" w:hAnsi="Arial" w:cs="Arial"/>
          <w:sz w:val="28"/>
          <w:szCs w:val="24"/>
        </w:rPr>
        <w:t xml:space="preserve">СЕЛЬСКОГО ПОСЕЛЕНИЯ </w:t>
      </w:r>
      <w:r w:rsidR="00407D4D" w:rsidRPr="008715D4">
        <w:rPr>
          <w:rFonts w:ascii="Arial" w:hAnsi="Arial" w:cs="Arial"/>
          <w:sz w:val="28"/>
          <w:szCs w:val="24"/>
        </w:rPr>
        <w:t>«</w:t>
      </w:r>
      <w:r w:rsidR="00EC56ED" w:rsidRPr="008715D4">
        <w:rPr>
          <w:rFonts w:ascii="Arial" w:hAnsi="Arial" w:cs="Arial"/>
          <w:sz w:val="28"/>
          <w:szCs w:val="24"/>
        </w:rPr>
        <w:t xml:space="preserve">СЕЛО </w:t>
      </w:r>
      <w:r w:rsidR="000518EC" w:rsidRPr="008715D4">
        <w:rPr>
          <w:rFonts w:ascii="Arial" w:hAnsi="Arial" w:cs="Arial"/>
          <w:sz w:val="28"/>
          <w:szCs w:val="24"/>
        </w:rPr>
        <w:t xml:space="preserve">СОВХОЗ </w:t>
      </w:r>
      <w:r w:rsidR="008715D4" w:rsidRPr="008715D4">
        <w:rPr>
          <w:rFonts w:ascii="Arial" w:hAnsi="Arial" w:cs="Arial"/>
          <w:sz w:val="28"/>
          <w:szCs w:val="24"/>
        </w:rPr>
        <w:t>«</w:t>
      </w:r>
      <w:r w:rsidR="000518EC" w:rsidRPr="008715D4">
        <w:rPr>
          <w:rFonts w:ascii="Arial" w:hAnsi="Arial" w:cs="Arial"/>
          <w:sz w:val="28"/>
          <w:szCs w:val="24"/>
        </w:rPr>
        <w:t>КОЛЛЕКТИВИЗАТОР</w:t>
      </w:r>
      <w:r w:rsidR="00407D4D" w:rsidRPr="008715D4">
        <w:rPr>
          <w:rFonts w:ascii="Arial" w:hAnsi="Arial" w:cs="Arial"/>
          <w:sz w:val="28"/>
          <w:szCs w:val="24"/>
        </w:rPr>
        <w:t>»</w:t>
      </w:r>
      <w:r w:rsidR="00EC56ED" w:rsidRPr="008715D4">
        <w:rPr>
          <w:rFonts w:ascii="Arial" w:hAnsi="Arial" w:cs="Arial"/>
          <w:sz w:val="28"/>
          <w:szCs w:val="24"/>
        </w:rPr>
        <w:br/>
      </w:r>
      <w:r w:rsidRPr="008715D4">
        <w:rPr>
          <w:rFonts w:ascii="Arial" w:hAnsi="Arial" w:cs="Arial"/>
          <w:sz w:val="28"/>
          <w:szCs w:val="24"/>
        </w:rPr>
        <w:t>ЖИЗДРИНСКОГО РАЙОНА</w:t>
      </w:r>
      <w:r w:rsidR="00EC56ED" w:rsidRPr="008715D4">
        <w:rPr>
          <w:rFonts w:ascii="Arial" w:hAnsi="Arial" w:cs="Arial"/>
          <w:sz w:val="28"/>
          <w:szCs w:val="24"/>
        </w:rPr>
        <w:br/>
        <w:t>КАЛУЖСКОЙ ОБЛАСТИ</w:t>
      </w:r>
    </w:p>
    <w:p w:rsidR="00EA0FC3" w:rsidRPr="008715D4" w:rsidRDefault="00EA0FC3" w:rsidP="008715D4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EA0FC3" w:rsidRPr="008715D4" w:rsidRDefault="00EA0FC3" w:rsidP="008715D4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8715D4">
        <w:rPr>
          <w:rFonts w:ascii="Arial" w:hAnsi="Arial" w:cs="Arial"/>
          <w:sz w:val="28"/>
          <w:szCs w:val="24"/>
        </w:rPr>
        <w:t>РЕШЕНИЕ</w:t>
      </w:r>
    </w:p>
    <w:p w:rsidR="00407D4D" w:rsidRPr="008715D4" w:rsidRDefault="00407D4D" w:rsidP="008715D4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A0FC3" w:rsidRPr="008715D4" w:rsidRDefault="00EA0FC3" w:rsidP="008715D4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715D4">
        <w:rPr>
          <w:rFonts w:ascii="Arial" w:hAnsi="Arial" w:cs="Arial"/>
          <w:sz w:val="24"/>
          <w:szCs w:val="24"/>
        </w:rPr>
        <w:t xml:space="preserve">от </w:t>
      </w:r>
      <w:r w:rsidR="00F62430" w:rsidRPr="008715D4">
        <w:rPr>
          <w:rFonts w:ascii="Arial" w:hAnsi="Arial" w:cs="Arial"/>
          <w:sz w:val="24"/>
          <w:szCs w:val="24"/>
        </w:rPr>
        <w:t>5 мая</w:t>
      </w:r>
      <w:r w:rsidRPr="008715D4">
        <w:rPr>
          <w:rFonts w:ascii="Arial" w:hAnsi="Arial" w:cs="Arial"/>
          <w:sz w:val="24"/>
          <w:szCs w:val="24"/>
        </w:rPr>
        <w:t xml:space="preserve"> 202</w:t>
      </w:r>
      <w:r w:rsidR="00D30A4B" w:rsidRPr="008715D4">
        <w:rPr>
          <w:rFonts w:ascii="Arial" w:hAnsi="Arial" w:cs="Arial"/>
          <w:sz w:val="24"/>
          <w:szCs w:val="24"/>
        </w:rPr>
        <w:t>5</w:t>
      </w:r>
      <w:r w:rsidRPr="008715D4">
        <w:rPr>
          <w:rFonts w:ascii="Arial" w:hAnsi="Arial" w:cs="Arial"/>
          <w:sz w:val="24"/>
          <w:szCs w:val="24"/>
        </w:rPr>
        <w:t xml:space="preserve"> г.</w:t>
      </w:r>
      <w:r w:rsidR="00407D4D" w:rsidRPr="008715D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8715D4">
        <w:rPr>
          <w:rFonts w:ascii="Arial" w:hAnsi="Arial" w:cs="Arial"/>
          <w:sz w:val="24"/>
          <w:szCs w:val="24"/>
        </w:rPr>
        <w:t xml:space="preserve">№ </w:t>
      </w:r>
      <w:r w:rsidR="00F62430" w:rsidRPr="008715D4">
        <w:rPr>
          <w:rFonts w:ascii="Arial" w:hAnsi="Arial" w:cs="Arial"/>
          <w:sz w:val="24"/>
          <w:szCs w:val="24"/>
        </w:rPr>
        <w:t>12</w:t>
      </w:r>
    </w:p>
    <w:p w:rsidR="00B45A74" w:rsidRPr="008715D4" w:rsidRDefault="00B45A74" w:rsidP="008715D4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336F1" w:rsidRPr="008715D4" w:rsidRDefault="00D336F1" w:rsidP="008715D4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8715D4">
        <w:rPr>
          <w:rFonts w:ascii="Arial" w:hAnsi="Arial" w:cs="Arial"/>
          <w:b/>
          <w:sz w:val="32"/>
          <w:szCs w:val="24"/>
        </w:rPr>
        <w:t xml:space="preserve">О переименовании объектов недвижимого имущества, находящихся в реестре муниципальной </w:t>
      </w:r>
      <w:r w:rsidR="00F62430" w:rsidRPr="008715D4">
        <w:rPr>
          <w:rFonts w:ascii="Arial" w:hAnsi="Arial" w:cs="Arial"/>
          <w:b/>
          <w:sz w:val="32"/>
          <w:szCs w:val="24"/>
        </w:rPr>
        <w:t>имущества</w:t>
      </w:r>
      <w:r w:rsidRPr="008715D4">
        <w:rPr>
          <w:rFonts w:ascii="Arial" w:hAnsi="Arial" w:cs="Arial"/>
          <w:b/>
          <w:sz w:val="32"/>
          <w:szCs w:val="24"/>
        </w:rPr>
        <w:t xml:space="preserve"> сельского поселения «Село </w:t>
      </w:r>
      <w:r w:rsidR="008715D4">
        <w:rPr>
          <w:rFonts w:ascii="Arial" w:hAnsi="Arial" w:cs="Arial"/>
          <w:b/>
          <w:sz w:val="32"/>
          <w:szCs w:val="24"/>
        </w:rPr>
        <w:t>С</w:t>
      </w:r>
      <w:r w:rsidRPr="008715D4">
        <w:rPr>
          <w:rFonts w:ascii="Arial" w:hAnsi="Arial" w:cs="Arial"/>
          <w:b/>
          <w:sz w:val="32"/>
          <w:szCs w:val="24"/>
        </w:rPr>
        <w:t xml:space="preserve">овхоз </w:t>
      </w:r>
      <w:r w:rsidR="008715D4">
        <w:rPr>
          <w:rFonts w:ascii="Arial" w:hAnsi="Arial" w:cs="Arial"/>
          <w:b/>
          <w:sz w:val="32"/>
          <w:szCs w:val="24"/>
        </w:rPr>
        <w:t>«</w:t>
      </w:r>
      <w:r w:rsidRPr="008715D4">
        <w:rPr>
          <w:rFonts w:ascii="Arial" w:hAnsi="Arial" w:cs="Arial"/>
          <w:b/>
          <w:sz w:val="32"/>
          <w:szCs w:val="24"/>
        </w:rPr>
        <w:t>Коллективизатор»</w:t>
      </w:r>
    </w:p>
    <w:p w:rsidR="008715D4" w:rsidRDefault="008715D4" w:rsidP="008715D4">
      <w:pPr>
        <w:rPr>
          <w:rFonts w:ascii="Arial" w:hAnsi="Arial" w:cs="Arial"/>
          <w:sz w:val="24"/>
          <w:szCs w:val="24"/>
        </w:rPr>
      </w:pPr>
    </w:p>
    <w:p w:rsidR="00D336F1" w:rsidRPr="008715D4" w:rsidRDefault="00D336F1" w:rsidP="008715D4">
      <w:pPr>
        <w:rPr>
          <w:rFonts w:ascii="Arial" w:hAnsi="Arial" w:cs="Arial"/>
          <w:sz w:val="24"/>
          <w:szCs w:val="24"/>
        </w:rPr>
      </w:pPr>
      <w:r w:rsidRPr="008715D4">
        <w:rPr>
          <w:rFonts w:ascii="Arial" w:hAnsi="Arial" w:cs="Arial"/>
          <w:sz w:val="24"/>
          <w:szCs w:val="24"/>
        </w:rPr>
        <w:t>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Уставом сельского поселения «Село Совхоз «Коллективизатор» и в связи с оформлением в собственность объектов недвижимого имущества, находящихся в реестре муниципально</w:t>
      </w:r>
      <w:r w:rsidR="00F62430" w:rsidRPr="008715D4">
        <w:rPr>
          <w:rFonts w:ascii="Arial" w:hAnsi="Arial" w:cs="Arial"/>
          <w:sz w:val="24"/>
          <w:szCs w:val="24"/>
        </w:rPr>
        <w:t>го</w:t>
      </w:r>
      <w:r w:rsidRPr="008715D4">
        <w:rPr>
          <w:rFonts w:ascii="Arial" w:hAnsi="Arial" w:cs="Arial"/>
          <w:sz w:val="24"/>
          <w:szCs w:val="24"/>
        </w:rPr>
        <w:t xml:space="preserve"> </w:t>
      </w:r>
      <w:r w:rsidR="00F62430" w:rsidRPr="008715D4">
        <w:rPr>
          <w:rFonts w:ascii="Arial" w:hAnsi="Arial" w:cs="Arial"/>
          <w:sz w:val="24"/>
          <w:szCs w:val="24"/>
        </w:rPr>
        <w:t>имущества</w:t>
      </w:r>
      <w:r w:rsidRPr="008715D4">
        <w:rPr>
          <w:rFonts w:ascii="Arial" w:hAnsi="Arial" w:cs="Arial"/>
          <w:sz w:val="24"/>
          <w:szCs w:val="24"/>
        </w:rPr>
        <w:t xml:space="preserve"> сельского поселения «Село совхоз Коллективизатор» Сельская Дума</w:t>
      </w:r>
    </w:p>
    <w:p w:rsidR="00D336F1" w:rsidRPr="008715D4" w:rsidRDefault="00D336F1" w:rsidP="008715D4">
      <w:pPr>
        <w:ind w:firstLine="0"/>
        <w:rPr>
          <w:rFonts w:ascii="Arial" w:hAnsi="Arial" w:cs="Arial"/>
          <w:b/>
          <w:sz w:val="24"/>
          <w:szCs w:val="24"/>
        </w:rPr>
      </w:pPr>
      <w:r w:rsidRPr="008715D4">
        <w:rPr>
          <w:rFonts w:ascii="Arial" w:hAnsi="Arial" w:cs="Arial"/>
          <w:b/>
          <w:sz w:val="24"/>
          <w:szCs w:val="24"/>
        </w:rPr>
        <w:t>РЕШИЛА:</w:t>
      </w:r>
    </w:p>
    <w:p w:rsidR="00D336F1" w:rsidRPr="008715D4" w:rsidRDefault="00B85277" w:rsidP="008715D4">
      <w:pPr>
        <w:rPr>
          <w:rFonts w:ascii="Arial" w:hAnsi="Arial" w:cs="Arial"/>
          <w:sz w:val="24"/>
          <w:szCs w:val="24"/>
        </w:rPr>
      </w:pPr>
      <w:r w:rsidRPr="008715D4">
        <w:rPr>
          <w:rFonts w:ascii="Arial" w:hAnsi="Arial" w:cs="Arial"/>
          <w:sz w:val="24"/>
          <w:szCs w:val="24"/>
        </w:rPr>
        <w:t xml:space="preserve">1. </w:t>
      </w:r>
      <w:r w:rsidR="00D336F1" w:rsidRPr="008715D4">
        <w:rPr>
          <w:rFonts w:ascii="Arial" w:hAnsi="Arial" w:cs="Arial"/>
          <w:sz w:val="24"/>
          <w:szCs w:val="24"/>
        </w:rPr>
        <w:t xml:space="preserve">Изменить наименование объекта недвижимости с </w:t>
      </w:r>
      <w:r w:rsidRPr="008715D4">
        <w:rPr>
          <w:rFonts w:ascii="Arial" w:hAnsi="Arial" w:cs="Arial"/>
          <w:sz w:val="24"/>
          <w:szCs w:val="24"/>
        </w:rPr>
        <w:t>реестровым номером 1.</w:t>
      </w:r>
      <w:r w:rsidR="006C4C20" w:rsidRPr="008715D4">
        <w:rPr>
          <w:rFonts w:ascii="Arial" w:hAnsi="Arial" w:cs="Arial"/>
          <w:sz w:val="24"/>
          <w:szCs w:val="24"/>
        </w:rPr>
        <w:t>2.83</w:t>
      </w:r>
      <w:r w:rsidRPr="008715D4">
        <w:rPr>
          <w:rFonts w:ascii="Arial" w:hAnsi="Arial" w:cs="Arial"/>
          <w:sz w:val="24"/>
          <w:szCs w:val="24"/>
        </w:rPr>
        <w:t xml:space="preserve"> </w:t>
      </w:r>
      <w:r w:rsidR="00D336F1" w:rsidRPr="008715D4">
        <w:rPr>
          <w:rFonts w:ascii="Arial" w:hAnsi="Arial" w:cs="Arial"/>
          <w:sz w:val="24"/>
          <w:szCs w:val="24"/>
        </w:rPr>
        <w:t xml:space="preserve"> с «</w:t>
      </w:r>
      <w:r w:rsidRPr="008715D4">
        <w:rPr>
          <w:rFonts w:ascii="Arial" w:hAnsi="Arial" w:cs="Arial"/>
          <w:sz w:val="24"/>
          <w:szCs w:val="24"/>
        </w:rPr>
        <w:t>Мост» на «Переход</w:t>
      </w:r>
      <w:r w:rsidR="00D336F1" w:rsidRPr="008715D4">
        <w:rPr>
          <w:rFonts w:ascii="Arial" w:hAnsi="Arial" w:cs="Arial"/>
          <w:sz w:val="24"/>
          <w:szCs w:val="24"/>
        </w:rPr>
        <w:t>».</w:t>
      </w:r>
    </w:p>
    <w:p w:rsidR="00B85277" w:rsidRPr="008715D4" w:rsidRDefault="00B85277" w:rsidP="008715D4">
      <w:pPr>
        <w:rPr>
          <w:rFonts w:ascii="Arial" w:hAnsi="Arial" w:cs="Arial"/>
          <w:sz w:val="24"/>
          <w:szCs w:val="24"/>
        </w:rPr>
      </w:pPr>
      <w:r w:rsidRPr="008715D4">
        <w:rPr>
          <w:rFonts w:ascii="Arial" w:hAnsi="Arial" w:cs="Arial"/>
          <w:sz w:val="24"/>
          <w:szCs w:val="24"/>
        </w:rPr>
        <w:t>2. Изменить наименование объекта недвижимости с реестровым номером 1.</w:t>
      </w:r>
      <w:r w:rsidR="006C4C20" w:rsidRPr="008715D4">
        <w:rPr>
          <w:rFonts w:ascii="Arial" w:hAnsi="Arial" w:cs="Arial"/>
          <w:sz w:val="24"/>
          <w:szCs w:val="24"/>
        </w:rPr>
        <w:t>2.</w:t>
      </w:r>
      <w:r w:rsidRPr="008715D4">
        <w:rPr>
          <w:rFonts w:ascii="Arial" w:hAnsi="Arial" w:cs="Arial"/>
          <w:sz w:val="24"/>
          <w:szCs w:val="24"/>
        </w:rPr>
        <w:t>8</w:t>
      </w:r>
      <w:r w:rsidR="006C4C20" w:rsidRPr="008715D4">
        <w:rPr>
          <w:rFonts w:ascii="Arial" w:hAnsi="Arial" w:cs="Arial"/>
          <w:sz w:val="24"/>
          <w:szCs w:val="24"/>
        </w:rPr>
        <w:t>4</w:t>
      </w:r>
      <w:r w:rsidRPr="008715D4">
        <w:rPr>
          <w:rFonts w:ascii="Arial" w:hAnsi="Arial" w:cs="Arial"/>
          <w:sz w:val="24"/>
          <w:szCs w:val="24"/>
        </w:rPr>
        <w:t xml:space="preserve"> с «Мост» на «Переход».</w:t>
      </w:r>
    </w:p>
    <w:p w:rsidR="00877010" w:rsidRPr="008715D4" w:rsidRDefault="00877010" w:rsidP="008715D4">
      <w:pPr>
        <w:rPr>
          <w:rFonts w:ascii="Arial" w:hAnsi="Arial" w:cs="Arial"/>
          <w:sz w:val="24"/>
          <w:szCs w:val="24"/>
        </w:rPr>
      </w:pPr>
      <w:r w:rsidRPr="008715D4">
        <w:rPr>
          <w:rFonts w:ascii="Arial" w:hAnsi="Arial" w:cs="Arial"/>
          <w:sz w:val="24"/>
          <w:szCs w:val="24"/>
        </w:rPr>
        <w:t>3. Изменить наименование объекта недвижимости с реестровым номером 1.2.85 с «Мост» на «Переход».</w:t>
      </w:r>
    </w:p>
    <w:p w:rsidR="00877010" w:rsidRPr="008715D4" w:rsidRDefault="00877010" w:rsidP="008715D4">
      <w:pPr>
        <w:rPr>
          <w:rFonts w:ascii="Arial" w:hAnsi="Arial" w:cs="Arial"/>
          <w:sz w:val="24"/>
          <w:szCs w:val="24"/>
        </w:rPr>
      </w:pPr>
      <w:r w:rsidRPr="008715D4">
        <w:rPr>
          <w:rFonts w:ascii="Arial" w:hAnsi="Arial" w:cs="Arial"/>
          <w:sz w:val="24"/>
          <w:szCs w:val="24"/>
        </w:rPr>
        <w:t>4. Изменить наименование объекта недвижимости с реестровым номером 1.2.86 с «Мост» на «Переход».</w:t>
      </w:r>
    </w:p>
    <w:p w:rsidR="00DD0A6D" w:rsidRPr="008715D4" w:rsidRDefault="008715D4" w:rsidP="00871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C4C20" w:rsidRPr="008715D4">
        <w:rPr>
          <w:rFonts w:ascii="Arial" w:hAnsi="Arial" w:cs="Arial"/>
          <w:sz w:val="24"/>
          <w:szCs w:val="24"/>
        </w:rPr>
        <w:t xml:space="preserve">. </w:t>
      </w:r>
      <w:r w:rsidR="00DD0A6D" w:rsidRPr="008715D4">
        <w:rPr>
          <w:rFonts w:ascii="Arial" w:hAnsi="Arial" w:cs="Arial"/>
          <w:sz w:val="24"/>
          <w:szCs w:val="24"/>
        </w:rPr>
        <w:t>Настоящее Решение вступает в силу после его подписания.</w:t>
      </w:r>
    </w:p>
    <w:p w:rsidR="00DD0A6D" w:rsidRPr="008715D4" w:rsidRDefault="00DD0A6D" w:rsidP="008715D4">
      <w:pPr>
        <w:rPr>
          <w:rFonts w:ascii="Arial" w:hAnsi="Arial" w:cs="Arial"/>
          <w:sz w:val="24"/>
          <w:szCs w:val="24"/>
        </w:rPr>
      </w:pPr>
    </w:p>
    <w:p w:rsidR="00B85277" w:rsidRPr="008715D4" w:rsidRDefault="00B85277" w:rsidP="008715D4">
      <w:pPr>
        <w:rPr>
          <w:rFonts w:ascii="Arial" w:hAnsi="Arial" w:cs="Arial"/>
          <w:sz w:val="24"/>
          <w:szCs w:val="24"/>
        </w:rPr>
      </w:pPr>
    </w:p>
    <w:p w:rsidR="00286C23" w:rsidRPr="008715D4" w:rsidRDefault="00286C23" w:rsidP="008715D4">
      <w:pPr>
        <w:rPr>
          <w:rFonts w:ascii="Arial" w:hAnsi="Arial" w:cs="Arial"/>
          <w:sz w:val="24"/>
          <w:szCs w:val="24"/>
        </w:rPr>
      </w:pPr>
    </w:p>
    <w:p w:rsidR="00286C23" w:rsidRPr="008715D4" w:rsidRDefault="00B429BF" w:rsidP="008715D4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715D4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8715D4">
        <w:rPr>
          <w:rFonts w:ascii="Arial" w:hAnsi="Arial" w:cs="Arial"/>
          <w:b/>
          <w:sz w:val="24"/>
          <w:szCs w:val="24"/>
        </w:rPr>
        <w:br/>
        <w:t>«</w:t>
      </w:r>
      <w:r w:rsidR="00EC56ED" w:rsidRPr="008715D4">
        <w:rPr>
          <w:rFonts w:ascii="Arial" w:hAnsi="Arial" w:cs="Arial"/>
          <w:b/>
          <w:sz w:val="24"/>
          <w:szCs w:val="24"/>
        </w:rPr>
        <w:t xml:space="preserve">Село </w:t>
      </w:r>
      <w:r w:rsidR="000518EC" w:rsidRPr="008715D4">
        <w:rPr>
          <w:rFonts w:ascii="Arial" w:hAnsi="Arial" w:cs="Arial"/>
          <w:b/>
          <w:sz w:val="24"/>
          <w:szCs w:val="24"/>
        </w:rPr>
        <w:t>совхоз Коллективизатор</w:t>
      </w:r>
      <w:r w:rsidRPr="008715D4">
        <w:rPr>
          <w:rFonts w:ascii="Arial" w:hAnsi="Arial" w:cs="Arial"/>
          <w:b/>
          <w:sz w:val="24"/>
          <w:szCs w:val="24"/>
        </w:rPr>
        <w:t>»</w:t>
      </w:r>
    </w:p>
    <w:p w:rsidR="00B429BF" w:rsidRPr="008715D4" w:rsidRDefault="00B51BAB" w:rsidP="008715D4">
      <w:pPr>
        <w:jc w:val="right"/>
        <w:rPr>
          <w:rFonts w:ascii="Arial" w:hAnsi="Arial" w:cs="Arial"/>
          <w:b/>
          <w:sz w:val="24"/>
          <w:szCs w:val="24"/>
        </w:rPr>
      </w:pPr>
      <w:r w:rsidRPr="008715D4">
        <w:rPr>
          <w:rFonts w:ascii="Arial" w:hAnsi="Arial" w:cs="Arial"/>
          <w:b/>
          <w:sz w:val="24"/>
          <w:szCs w:val="24"/>
        </w:rPr>
        <w:t>В.Г. Кривакова</w:t>
      </w:r>
    </w:p>
    <w:sectPr w:rsidR="00B429BF" w:rsidRPr="008715D4" w:rsidSect="008715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91"/>
    <w:rsid w:val="00013B7B"/>
    <w:rsid w:val="000518EC"/>
    <w:rsid w:val="000B25BA"/>
    <w:rsid w:val="0011733A"/>
    <w:rsid w:val="00286C23"/>
    <w:rsid w:val="00310EE5"/>
    <w:rsid w:val="00362991"/>
    <w:rsid w:val="003B2F58"/>
    <w:rsid w:val="00402743"/>
    <w:rsid w:val="00407D4D"/>
    <w:rsid w:val="0048453F"/>
    <w:rsid w:val="005141D6"/>
    <w:rsid w:val="0060270D"/>
    <w:rsid w:val="006A530C"/>
    <w:rsid w:val="006C4C20"/>
    <w:rsid w:val="00725A4B"/>
    <w:rsid w:val="007B68CE"/>
    <w:rsid w:val="007C0AD9"/>
    <w:rsid w:val="008715D4"/>
    <w:rsid w:val="00877010"/>
    <w:rsid w:val="0094727C"/>
    <w:rsid w:val="00AF69D0"/>
    <w:rsid w:val="00B429BF"/>
    <w:rsid w:val="00B45A74"/>
    <w:rsid w:val="00B51BAB"/>
    <w:rsid w:val="00B85277"/>
    <w:rsid w:val="00BF509A"/>
    <w:rsid w:val="00CF232E"/>
    <w:rsid w:val="00D30A4B"/>
    <w:rsid w:val="00D336F1"/>
    <w:rsid w:val="00D63817"/>
    <w:rsid w:val="00DC16B7"/>
    <w:rsid w:val="00DD0A6D"/>
    <w:rsid w:val="00DE3CDF"/>
    <w:rsid w:val="00EA0FC3"/>
    <w:rsid w:val="00EC56ED"/>
    <w:rsid w:val="00ED02C2"/>
    <w:rsid w:val="00F438E9"/>
    <w:rsid w:val="00F62430"/>
    <w:rsid w:val="00F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2025-05-15T07:55:00Z</cp:lastPrinted>
  <dcterms:created xsi:type="dcterms:W3CDTF">2024-08-05T13:02:00Z</dcterms:created>
  <dcterms:modified xsi:type="dcterms:W3CDTF">2025-05-19T06:01:00Z</dcterms:modified>
</cp:coreProperties>
</file>