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82" w:rsidRPr="005E2D52" w:rsidRDefault="00721582" w:rsidP="005E2D52">
      <w:pPr>
        <w:ind w:firstLine="0"/>
        <w:jc w:val="center"/>
        <w:rPr>
          <w:rFonts w:cs="Arial"/>
          <w:bCs/>
          <w:kern w:val="28"/>
          <w:sz w:val="28"/>
          <w:szCs w:val="32"/>
        </w:rPr>
      </w:pPr>
      <w:r w:rsidRPr="005E2D52">
        <w:rPr>
          <w:rFonts w:cs="Arial"/>
          <w:bCs/>
          <w:kern w:val="28"/>
          <w:sz w:val="28"/>
          <w:szCs w:val="32"/>
        </w:rPr>
        <w:t>АДМИНИСТРАЦИЯ</w:t>
      </w:r>
      <w:r w:rsidRPr="005E2D52">
        <w:rPr>
          <w:rFonts w:cs="Arial"/>
          <w:bCs/>
          <w:kern w:val="28"/>
          <w:sz w:val="28"/>
          <w:szCs w:val="32"/>
        </w:rPr>
        <w:br/>
        <w:t>СЕЛЬСКОГО ПОСЕЛЕНИЯ</w:t>
      </w:r>
      <w:r w:rsidRPr="005E2D52">
        <w:rPr>
          <w:rFonts w:cs="Arial"/>
          <w:bCs/>
          <w:kern w:val="28"/>
          <w:sz w:val="28"/>
          <w:szCs w:val="32"/>
        </w:rPr>
        <w:br/>
        <w:t>«СЕЛО СОВХОЗ «КОЛЛЕКТИВИЗАТОР»</w:t>
      </w:r>
      <w:r w:rsidRPr="005E2D52">
        <w:rPr>
          <w:rFonts w:cs="Arial"/>
          <w:bCs/>
          <w:kern w:val="28"/>
          <w:sz w:val="28"/>
          <w:szCs w:val="32"/>
        </w:rPr>
        <w:br/>
        <w:t>ЖИЗДРИНСКОГО РАЙОНА</w:t>
      </w:r>
      <w:r w:rsidRPr="005E2D52">
        <w:rPr>
          <w:rFonts w:cs="Arial"/>
          <w:bCs/>
          <w:kern w:val="28"/>
          <w:sz w:val="28"/>
          <w:szCs w:val="32"/>
        </w:rPr>
        <w:br/>
        <w:t>КАЛУЖСКОЙ ОБЛАСТИ</w:t>
      </w:r>
    </w:p>
    <w:p w:rsidR="00721582" w:rsidRPr="005E2D52" w:rsidRDefault="00721582" w:rsidP="005E2D52">
      <w:pPr>
        <w:ind w:firstLine="0"/>
        <w:jc w:val="center"/>
        <w:rPr>
          <w:rFonts w:cs="Arial"/>
          <w:bCs/>
          <w:kern w:val="28"/>
          <w:sz w:val="28"/>
          <w:szCs w:val="32"/>
        </w:rPr>
      </w:pPr>
    </w:p>
    <w:p w:rsidR="00721582" w:rsidRPr="005E2D52" w:rsidRDefault="00721582" w:rsidP="005E2D52">
      <w:pPr>
        <w:ind w:firstLine="0"/>
        <w:jc w:val="center"/>
        <w:rPr>
          <w:rFonts w:cs="Arial"/>
          <w:bCs/>
          <w:kern w:val="28"/>
          <w:sz w:val="28"/>
          <w:szCs w:val="32"/>
        </w:rPr>
      </w:pPr>
      <w:r w:rsidRPr="005E2D52">
        <w:rPr>
          <w:rFonts w:cs="Arial"/>
          <w:bCs/>
          <w:kern w:val="28"/>
          <w:sz w:val="28"/>
          <w:szCs w:val="32"/>
        </w:rPr>
        <w:t>ПОСТАНОВЛЕНИЕ</w:t>
      </w:r>
    </w:p>
    <w:p w:rsidR="00721582" w:rsidRPr="005E2D52" w:rsidRDefault="00721582" w:rsidP="005E2D52">
      <w:pPr>
        <w:ind w:firstLine="0"/>
        <w:jc w:val="center"/>
        <w:rPr>
          <w:rFonts w:cs="Arial"/>
          <w:bCs/>
          <w:kern w:val="28"/>
          <w:sz w:val="28"/>
          <w:szCs w:val="32"/>
        </w:rPr>
      </w:pPr>
    </w:p>
    <w:p w:rsidR="00721582" w:rsidRDefault="00721582" w:rsidP="00721582">
      <w:pPr>
        <w:ind w:firstLine="0"/>
        <w:jc w:val="center"/>
        <w:rPr>
          <w:rFonts w:cs="Arial"/>
        </w:rPr>
      </w:pPr>
      <w:r>
        <w:rPr>
          <w:rFonts w:cs="Arial"/>
        </w:rPr>
        <w:t>от 21 апреля 2025 г.                                                      № 15</w:t>
      </w:r>
    </w:p>
    <w:p w:rsidR="00721582" w:rsidRDefault="00721582" w:rsidP="00721582">
      <w:pPr>
        <w:ind w:firstLine="0"/>
        <w:rPr>
          <w:rFonts w:cs="Arial"/>
        </w:rPr>
      </w:pPr>
    </w:p>
    <w:p w:rsidR="00721582" w:rsidRDefault="00721582" w:rsidP="005E2D52">
      <w:pPr>
        <w:ind w:firstLine="0"/>
        <w:jc w:val="center"/>
        <w:rPr>
          <w:rFonts w:cs="Arial"/>
          <w:b/>
          <w:sz w:val="32"/>
        </w:rPr>
      </w:pPr>
      <w:r w:rsidRPr="005E2D52">
        <w:rPr>
          <w:rFonts w:cs="Arial"/>
          <w:b/>
          <w:bCs/>
          <w:kern w:val="28"/>
          <w:sz w:val="32"/>
          <w:szCs w:val="32"/>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«Село Совхоз «Коллективизатор»</w:t>
      </w:r>
      <w:bookmarkStart w:id="0" w:name="_GoBack"/>
      <w:bookmarkEnd w:id="0"/>
    </w:p>
    <w:p w:rsidR="00721582" w:rsidRDefault="00721582" w:rsidP="00721582">
      <w:pPr>
        <w:rPr>
          <w:rFonts w:cs="Arial"/>
        </w:rPr>
      </w:pPr>
    </w:p>
    <w:p w:rsidR="00721582" w:rsidRDefault="00721582" w:rsidP="00721582">
      <w:pPr>
        <w:rPr>
          <w:rFonts w:cs="Arial"/>
        </w:rPr>
      </w:pPr>
      <w:r>
        <w:rPr>
          <w:rFonts w:cs="Arial"/>
        </w:rPr>
        <w:t xml:space="preserve">В соответствии с </w:t>
      </w:r>
      <w:r w:rsidRPr="00EC71C5">
        <w:rPr>
          <w:rFonts w:cs="Arial"/>
        </w:rPr>
        <w:t>Земельным кодексом</w:t>
      </w:r>
      <w:r>
        <w:rPr>
          <w:rFonts w:cs="Arial"/>
        </w:rPr>
        <w:t xml:space="preserve"> Российской Федерации, Федеральным законом от 27.07.2010 </w:t>
      </w:r>
      <w:r w:rsidRPr="00EC71C5">
        <w:rPr>
          <w:rFonts w:cs="Arial"/>
        </w:rPr>
        <w:t>№ 210-ФЗ</w:t>
      </w:r>
      <w:r>
        <w:rPr>
          <w:rFonts w:cs="Arial"/>
        </w:rPr>
        <w:t xml:space="preserve"> «Об организации предоставления государственных и муниципальных услуг», </w:t>
      </w:r>
      <w:r w:rsidRPr="00EC71C5">
        <w:rPr>
          <w:rFonts w:cs="Arial"/>
        </w:rPr>
        <w:t>Уставом</w:t>
      </w:r>
      <w:r>
        <w:rPr>
          <w:rFonts w:cs="Arial"/>
        </w:rPr>
        <w:t xml:space="preserve"> сельского поселения «Село Совхоз «Коллективизатор» администрация поселения</w:t>
      </w:r>
    </w:p>
    <w:p w:rsidR="00721582" w:rsidRDefault="00721582" w:rsidP="00721582">
      <w:pPr>
        <w:ind w:firstLine="0"/>
        <w:rPr>
          <w:rFonts w:cs="Arial"/>
          <w:b/>
        </w:rPr>
      </w:pPr>
      <w:r>
        <w:rPr>
          <w:rFonts w:cs="Arial"/>
          <w:b/>
        </w:rPr>
        <w:t>ПОСТАНОВЛЯЕТ:</w:t>
      </w:r>
    </w:p>
    <w:p w:rsidR="00721582" w:rsidRDefault="00721582" w:rsidP="00721582">
      <w:pPr>
        <w:rPr>
          <w:rFonts w:cs="Arial"/>
        </w:rPr>
      </w:pPr>
      <w:r>
        <w:rPr>
          <w:rFonts w:cs="Arial"/>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«Село Совхоз «Коллективизатор» (приложение).</w:t>
      </w:r>
    </w:p>
    <w:p w:rsidR="00721582" w:rsidRDefault="00721582" w:rsidP="00721582">
      <w:pPr>
        <w:rPr>
          <w:rFonts w:cs="Arial"/>
        </w:rPr>
      </w:pPr>
      <w:r>
        <w:rPr>
          <w:rFonts w:cs="Arial"/>
        </w:rPr>
        <w:t>2. Настоящее постановление вступает в силу после его официального опубликования (обнародования).</w:t>
      </w:r>
    </w:p>
    <w:p w:rsidR="00721582" w:rsidRDefault="00721582" w:rsidP="00721582">
      <w:pPr>
        <w:rPr>
          <w:rFonts w:cs="Arial"/>
        </w:rPr>
      </w:pPr>
      <w:r>
        <w:rPr>
          <w:rFonts w:cs="Arial"/>
        </w:rPr>
        <w:t>4. Контроль за исполнением настоящего постановления оставляю за собой.</w:t>
      </w:r>
    </w:p>
    <w:p w:rsidR="00721582" w:rsidRDefault="00721582" w:rsidP="00721582">
      <w:pPr>
        <w:rPr>
          <w:rFonts w:cs="Arial"/>
        </w:rPr>
      </w:pPr>
    </w:p>
    <w:p w:rsidR="00721582" w:rsidRDefault="00721582" w:rsidP="00721582">
      <w:pPr>
        <w:rPr>
          <w:rFonts w:cs="Arial"/>
        </w:rPr>
      </w:pPr>
    </w:p>
    <w:p w:rsidR="00721582" w:rsidRDefault="00721582" w:rsidP="00721582">
      <w:pPr>
        <w:rPr>
          <w:rFonts w:cs="Arial"/>
        </w:rPr>
      </w:pPr>
    </w:p>
    <w:p w:rsidR="00721582" w:rsidRDefault="00721582" w:rsidP="00721582">
      <w:pPr>
        <w:jc w:val="right"/>
        <w:rPr>
          <w:rFonts w:cs="Arial"/>
          <w:b/>
        </w:rPr>
      </w:pPr>
      <w:r>
        <w:rPr>
          <w:rFonts w:cs="Arial"/>
          <w:b/>
        </w:rPr>
        <w:t>Глава администрации</w:t>
      </w:r>
      <w:r>
        <w:rPr>
          <w:rFonts w:cs="Arial"/>
          <w:b/>
        </w:rPr>
        <w:br/>
        <w:t>СП «Село Совхоз «Коллективизатор»</w:t>
      </w:r>
    </w:p>
    <w:p w:rsidR="00721582" w:rsidRDefault="00721582" w:rsidP="00721582">
      <w:pPr>
        <w:jc w:val="right"/>
        <w:rPr>
          <w:rFonts w:cs="Arial"/>
          <w:b/>
        </w:rPr>
      </w:pPr>
      <w:r>
        <w:rPr>
          <w:rFonts w:cs="Arial"/>
          <w:b/>
        </w:rPr>
        <w:t>Е.В. Хамова</w:t>
      </w: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5E2D52" w:rsidRDefault="005E2D52" w:rsidP="00721582">
      <w:pPr>
        <w:jc w:val="right"/>
        <w:rPr>
          <w:rFonts w:cs="Arial"/>
          <w:b/>
          <w:sz w:val="28"/>
        </w:rPr>
      </w:pPr>
    </w:p>
    <w:p w:rsidR="00721582" w:rsidRPr="005E2D52" w:rsidRDefault="00721582" w:rsidP="005E2D52">
      <w:pPr>
        <w:jc w:val="right"/>
        <w:rPr>
          <w:rFonts w:cs="Arial"/>
          <w:b/>
          <w:bCs/>
          <w:kern w:val="28"/>
          <w:sz w:val="32"/>
          <w:szCs w:val="32"/>
        </w:rPr>
      </w:pPr>
      <w:r w:rsidRPr="005E2D52">
        <w:rPr>
          <w:rFonts w:cs="Arial"/>
          <w:b/>
          <w:bCs/>
          <w:kern w:val="28"/>
          <w:sz w:val="32"/>
          <w:szCs w:val="32"/>
        </w:rPr>
        <w:lastRenderedPageBreak/>
        <w:t>Приложение</w:t>
      </w:r>
      <w:r w:rsidRPr="005E2D52">
        <w:rPr>
          <w:rFonts w:cs="Arial"/>
          <w:b/>
          <w:bCs/>
          <w:kern w:val="28"/>
          <w:sz w:val="32"/>
          <w:szCs w:val="32"/>
        </w:rPr>
        <w:br/>
        <w:t>к постановлению</w:t>
      </w:r>
      <w:r w:rsidRPr="005E2D52">
        <w:rPr>
          <w:rFonts w:cs="Arial"/>
          <w:b/>
          <w:bCs/>
          <w:kern w:val="28"/>
          <w:sz w:val="32"/>
          <w:szCs w:val="32"/>
        </w:rPr>
        <w:br/>
        <w:t>администрации СП</w:t>
      </w:r>
      <w:r w:rsidRPr="005E2D52">
        <w:rPr>
          <w:rFonts w:cs="Arial"/>
          <w:b/>
          <w:bCs/>
          <w:kern w:val="28"/>
          <w:sz w:val="32"/>
          <w:szCs w:val="32"/>
        </w:rPr>
        <w:br/>
        <w:t>«Село Совхоз «Коллективизатор»</w:t>
      </w:r>
      <w:r w:rsidRPr="005E2D52">
        <w:rPr>
          <w:rFonts w:cs="Arial"/>
          <w:b/>
          <w:bCs/>
          <w:kern w:val="28"/>
          <w:sz w:val="32"/>
          <w:szCs w:val="32"/>
        </w:rPr>
        <w:br/>
        <w:t>от 21 апреля 2025 г. № 15</w:t>
      </w:r>
    </w:p>
    <w:p w:rsidR="00721582" w:rsidRDefault="00721582" w:rsidP="00721582">
      <w:pPr>
        <w:rPr>
          <w:rFonts w:cs="Arial"/>
        </w:rPr>
      </w:pPr>
    </w:p>
    <w:p w:rsidR="00721582" w:rsidRPr="005E2D52" w:rsidRDefault="005E2D52" w:rsidP="005E2D52">
      <w:pPr>
        <w:ind w:firstLine="0"/>
        <w:jc w:val="center"/>
        <w:rPr>
          <w:rFonts w:cs="Arial"/>
          <w:b/>
          <w:bCs/>
          <w:kern w:val="32"/>
          <w:sz w:val="32"/>
          <w:szCs w:val="32"/>
        </w:rPr>
      </w:pPr>
      <w:r w:rsidRPr="005E2D52">
        <w:rPr>
          <w:rFonts w:cs="Arial"/>
          <w:b/>
          <w:bCs/>
          <w:kern w:val="32"/>
          <w:sz w:val="32"/>
          <w:szCs w:val="32"/>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«СЕЛО СОВХОЗ «КОЛЛЕКТИВИЗАТОР»</w:t>
      </w:r>
    </w:p>
    <w:p w:rsidR="00721582" w:rsidRDefault="00721582" w:rsidP="00721582">
      <w:pPr>
        <w:rPr>
          <w:rFonts w:cs="Arial"/>
        </w:rPr>
      </w:pPr>
    </w:p>
    <w:p w:rsidR="00721582" w:rsidRDefault="00721582" w:rsidP="005E2D52">
      <w:pPr>
        <w:ind w:firstLine="0"/>
        <w:jc w:val="center"/>
        <w:rPr>
          <w:rFonts w:cs="Arial"/>
          <w:b/>
          <w:bCs/>
          <w:iCs/>
          <w:sz w:val="30"/>
          <w:szCs w:val="28"/>
        </w:rPr>
      </w:pPr>
      <w:r w:rsidRPr="005E2D52">
        <w:rPr>
          <w:rFonts w:cs="Arial"/>
          <w:b/>
          <w:bCs/>
          <w:iCs/>
          <w:sz w:val="30"/>
          <w:szCs w:val="28"/>
        </w:rPr>
        <w:t>I. Общие положения</w:t>
      </w:r>
    </w:p>
    <w:p w:rsidR="005E2D52" w:rsidRPr="005E2D52" w:rsidRDefault="005E2D52" w:rsidP="005E2D52">
      <w:pPr>
        <w:ind w:firstLine="0"/>
        <w:jc w:val="center"/>
        <w:rPr>
          <w:rFonts w:cs="Arial"/>
          <w:b/>
          <w:bCs/>
          <w:iCs/>
          <w:sz w:val="30"/>
          <w:szCs w:val="28"/>
        </w:rPr>
      </w:pPr>
    </w:p>
    <w:p w:rsidR="00721582" w:rsidRDefault="00721582" w:rsidP="00721582">
      <w:pPr>
        <w:ind w:firstLine="0"/>
        <w:jc w:val="center"/>
        <w:rPr>
          <w:rFonts w:cs="Arial"/>
          <w:b/>
          <w:sz w:val="28"/>
        </w:rPr>
      </w:pPr>
      <w:r>
        <w:rPr>
          <w:rFonts w:cs="Arial"/>
          <w:b/>
          <w:sz w:val="28"/>
        </w:rPr>
        <w:t>1. Предмет регулирования Административного регламента</w:t>
      </w:r>
    </w:p>
    <w:p w:rsidR="005E2D52" w:rsidRDefault="005E2D52" w:rsidP="00721582">
      <w:pPr>
        <w:ind w:firstLine="0"/>
        <w:jc w:val="center"/>
        <w:rPr>
          <w:rFonts w:cs="Arial"/>
          <w:b/>
          <w:sz w:val="28"/>
        </w:rPr>
      </w:pPr>
    </w:p>
    <w:p w:rsidR="00721582" w:rsidRDefault="00721582" w:rsidP="00721582">
      <w:pPr>
        <w:rPr>
          <w:rFonts w:cs="Arial"/>
        </w:rPr>
      </w:pPr>
      <w:r>
        <w:rPr>
          <w:rFonts w:cs="Arial"/>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«Село Совхоз «Коллективизатор»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СП «Село Совхоз «Коллективизатор».</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2. Круг Заявителей</w:t>
      </w:r>
    </w:p>
    <w:p w:rsidR="005E2D52" w:rsidRDefault="005E2D52" w:rsidP="00721582">
      <w:pPr>
        <w:ind w:firstLine="0"/>
        <w:jc w:val="center"/>
        <w:rPr>
          <w:rFonts w:cs="Arial"/>
          <w:b/>
          <w:sz w:val="28"/>
        </w:rPr>
      </w:pPr>
    </w:p>
    <w:p w:rsidR="00721582" w:rsidRDefault="00721582" w:rsidP="00721582">
      <w:pPr>
        <w:rPr>
          <w:rFonts w:cs="Arial"/>
        </w:rPr>
      </w:pPr>
      <w:r>
        <w:rPr>
          <w:rFonts w:cs="Arial"/>
        </w:rPr>
        <w:t>2.1. Заявителями на получение муниципальной услуги являются физические лица, юридические лица и индивидуальные предприниматели.</w:t>
      </w:r>
    </w:p>
    <w:p w:rsidR="00721582" w:rsidRDefault="00721582" w:rsidP="00721582">
      <w:pPr>
        <w:rPr>
          <w:rFonts w:cs="Arial"/>
        </w:rPr>
      </w:pPr>
      <w:r>
        <w:rPr>
          <w:rFonts w:cs="Arial"/>
        </w:rPr>
        <w:t>2.2. Интересы заявителей могут представлять лица, обладающие соответствующими полномочиями (далее - представитель).</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3. Требования к порядку информирования о предоставлении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3.1. Информирование о порядке предоставления муниципальной услуги осуществляется:</w:t>
      </w:r>
    </w:p>
    <w:p w:rsidR="00721582" w:rsidRDefault="00721582" w:rsidP="00721582">
      <w:pPr>
        <w:rPr>
          <w:rFonts w:cs="Arial"/>
        </w:rPr>
      </w:pPr>
      <w:r>
        <w:rPr>
          <w:rFonts w:cs="Arial"/>
        </w:rPr>
        <w:t>1) непосредственно при личном приеме заявителя в администрации поселения (далее - Уполномоченный орган);</w:t>
      </w:r>
    </w:p>
    <w:p w:rsidR="00721582" w:rsidRDefault="00721582" w:rsidP="00721582">
      <w:pPr>
        <w:rPr>
          <w:rFonts w:cs="Arial"/>
        </w:rPr>
      </w:pPr>
      <w:r>
        <w:rPr>
          <w:rFonts w:cs="Arial"/>
        </w:rPr>
        <w:t>2) по телефону в Уполномоченном органе;</w:t>
      </w:r>
    </w:p>
    <w:p w:rsidR="00721582" w:rsidRDefault="00721582" w:rsidP="00721582">
      <w:pPr>
        <w:rPr>
          <w:rFonts w:cs="Arial"/>
        </w:rPr>
      </w:pPr>
      <w:r>
        <w:rPr>
          <w:rFonts w:cs="Arial"/>
        </w:rPr>
        <w:t>3) письменно, в том числе посредством электронной почты, факсимильной связи;</w:t>
      </w:r>
    </w:p>
    <w:p w:rsidR="00721582" w:rsidRDefault="00721582" w:rsidP="00721582">
      <w:pPr>
        <w:rPr>
          <w:rFonts w:cs="Arial"/>
        </w:rPr>
      </w:pPr>
      <w:r>
        <w:rPr>
          <w:rFonts w:cs="Arial"/>
        </w:rPr>
        <w:t>4) посредством размещения в открытой и доступной форме информации:</w:t>
      </w:r>
    </w:p>
    <w:p w:rsidR="00721582" w:rsidRDefault="00721582" w:rsidP="00721582">
      <w:pPr>
        <w:rPr>
          <w:rFonts w:cs="Arial"/>
        </w:rPr>
      </w:pPr>
      <w:r>
        <w:rPr>
          <w:rFonts w:cs="Arial"/>
        </w:rPr>
        <w:t>в федеральной государственной информационной системе «Единый портал государственных и муниципальных услуг (функций)» (далее - ЕПГУ);</w:t>
      </w:r>
    </w:p>
    <w:p w:rsidR="00721582" w:rsidRDefault="00721582" w:rsidP="00721582">
      <w:pPr>
        <w:rPr>
          <w:rFonts w:cs="Arial"/>
        </w:rPr>
      </w:pPr>
      <w:r>
        <w:rPr>
          <w:rFonts w:cs="Arial"/>
        </w:rPr>
        <w:t>на официальном сайте сельского поселения (https://kollektivizator-r40.gosweb.gosuslugi.ru/);</w:t>
      </w:r>
    </w:p>
    <w:p w:rsidR="00721582" w:rsidRDefault="00721582" w:rsidP="00721582">
      <w:pPr>
        <w:rPr>
          <w:rFonts w:cs="Arial"/>
        </w:rPr>
      </w:pPr>
      <w:r>
        <w:rPr>
          <w:rFonts w:cs="Arial"/>
        </w:rPr>
        <w:lastRenderedPageBreak/>
        <w:t>5) посредством размещения информации на информационных стендах Уполномоченного органа.</w:t>
      </w:r>
    </w:p>
    <w:p w:rsidR="00721582" w:rsidRDefault="00721582" w:rsidP="00721582">
      <w:pPr>
        <w:rPr>
          <w:rFonts w:cs="Arial"/>
        </w:rPr>
      </w:pPr>
      <w:r>
        <w:rPr>
          <w:rFonts w:cs="Arial"/>
        </w:rPr>
        <w:t>3.2. Информирование осуществляется по вопросам, касающимся:</w:t>
      </w:r>
    </w:p>
    <w:p w:rsidR="00721582" w:rsidRDefault="00721582" w:rsidP="00721582">
      <w:pPr>
        <w:rPr>
          <w:rFonts w:cs="Arial"/>
        </w:rPr>
      </w:pPr>
      <w:r>
        <w:rPr>
          <w:rFonts w:cs="Arial"/>
        </w:rPr>
        <w:t>способов подачи заявления о предоставлении муниципальной услуги;</w:t>
      </w:r>
    </w:p>
    <w:p w:rsidR="00721582" w:rsidRDefault="00721582" w:rsidP="00721582">
      <w:pPr>
        <w:rPr>
          <w:rFonts w:cs="Arial"/>
        </w:rPr>
      </w:pPr>
      <w:r>
        <w:rPr>
          <w:rFonts w:cs="Arial"/>
        </w:rPr>
        <w:t>адресов Уполномоченного органа;</w:t>
      </w:r>
    </w:p>
    <w:p w:rsidR="00721582" w:rsidRDefault="00721582" w:rsidP="00721582">
      <w:pPr>
        <w:rPr>
          <w:rFonts w:cs="Arial"/>
        </w:rPr>
      </w:pPr>
      <w:r>
        <w:rPr>
          <w:rFonts w:cs="Arial"/>
        </w:rPr>
        <w:t>справочной информации о работе Уполномоченного органа (структурных подразделений Уполномоченного органа);</w:t>
      </w:r>
    </w:p>
    <w:p w:rsidR="00721582" w:rsidRDefault="00721582" w:rsidP="00721582">
      <w:pPr>
        <w:rPr>
          <w:rFonts w:cs="Arial"/>
        </w:rPr>
      </w:pPr>
      <w:r>
        <w:rPr>
          <w:rFonts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21582" w:rsidRDefault="00721582" w:rsidP="00721582">
      <w:pPr>
        <w:rPr>
          <w:rFonts w:cs="Arial"/>
        </w:rPr>
      </w:pPr>
      <w:r>
        <w:rPr>
          <w:rFonts w:cs="Arial"/>
        </w:rPr>
        <w:t>порядка и сроков предоставления муниципальной услуги;</w:t>
      </w:r>
    </w:p>
    <w:p w:rsidR="00721582" w:rsidRDefault="00721582" w:rsidP="00721582">
      <w:pPr>
        <w:rPr>
          <w:rFonts w:cs="Arial"/>
        </w:rPr>
      </w:pPr>
      <w:r>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21582" w:rsidRDefault="00721582" w:rsidP="00721582">
      <w:pPr>
        <w:rPr>
          <w:rFonts w:cs="Arial"/>
        </w:rPr>
      </w:pPr>
      <w:r>
        <w:rPr>
          <w:rFonts w:cs="Arial"/>
        </w:rPr>
        <w:t>по вопросам предоставления услуг, которые являются необходимыми и обязательными для предоставления муниципальной услуги;</w:t>
      </w:r>
    </w:p>
    <w:p w:rsidR="00721582" w:rsidRDefault="00721582" w:rsidP="00721582">
      <w:pPr>
        <w:rPr>
          <w:rFonts w:cs="Arial"/>
        </w:rPr>
      </w:pPr>
      <w:r>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1582" w:rsidRDefault="00721582" w:rsidP="00721582">
      <w:pPr>
        <w:rPr>
          <w:rFonts w:cs="Arial"/>
        </w:rPr>
      </w:pPr>
      <w:r>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21582" w:rsidRDefault="00721582" w:rsidP="00721582">
      <w:pPr>
        <w:rPr>
          <w:rFonts w:cs="Arial"/>
        </w:rPr>
      </w:pPr>
      <w:r>
        <w:rPr>
          <w:rFonts w:cs="Arial"/>
        </w:rPr>
        <w:t>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721582" w:rsidRDefault="00721582" w:rsidP="00721582">
      <w:pPr>
        <w:rPr>
          <w:rFonts w:cs="Arial"/>
        </w:rPr>
      </w:pPr>
      <w:r>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1582" w:rsidRDefault="00721582" w:rsidP="00721582">
      <w:pPr>
        <w:rPr>
          <w:rFonts w:cs="Arial"/>
        </w:rPr>
      </w:pPr>
      <w:r>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1582" w:rsidRDefault="00721582" w:rsidP="00721582">
      <w:pPr>
        <w:rPr>
          <w:rFonts w:cs="Arial"/>
        </w:rPr>
      </w:pPr>
      <w:r>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721582" w:rsidRDefault="00721582" w:rsidP="00721582">
      <w:pPr>
        <w:rPr>
          <w:rFonts w:cs="Arial"/>
        </w:rPr>
      </w:pPr>
      <w:r>
        <w:rPr>
          <w:rFonts w:cs="Arial"/>
        </w:rPr>
        <w:t>изложить обращение в письменной форме;</w:t>
      </w:r>
    </w:p>
    <w:p w:rsidR="00721582" w:rsidRDefault="00721582" w:rsidP="00721582">
      <w:pPr>
        <w:rPr>
          <w:rFonts w:cs="Arial"/>
        </w:rPr>
      </w:pPr>
      <w:r>
        <w:rPr>
          <w:rFonts w:cs="Arial"/>
        </w:rPr>
        <w:t>назначить другое время для консультаций.</w:t>
      </w:r>
    </w:p>
    <w:p w:rsidR="00721582" w:rsidRDefault="00721582" w:rsidP="00721582">
      <w:pPr>
        <w:rPr>
          <w:rFonts w:cs="Arial"/>
        </w:rPr>
      </w:pPr>
      <w:r>
        <w:rPr>
          <w:rFonts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1582" w:rsidRDefault="00721582" w:rsidP="00721582">
      <w:pPr>
        <w:rPr>
          <w:rFonts w:cs="Arial"/>
        </w:rPr>
      </w:pPr>
      <w:r>
        <w:rPr>
          <w:rFonts w:cs="Arial"/>
        </w:rPr>
        <w:t>Продолжительность информирования по телефону не должна превышать 10 минут.</w:t>
      </w:r>
    </w:p>
    <w:p w:rsidR="00721582" w:rsidRDefault="00721582" w:rsidP="00721582">
      <w:pPr>
        <w:rPr>
          <w:rFonts w:cs="Arial"/>
        </w:rPr>
      </w:pPr>
      <w:r>
        <w:rPr>
          <w:rFonts w:cs="Arial"/>
        </w:rPr>
        <w:t>Информирование осуществляется в соответствии с графиком приема граждан.</w:t>
      </w:r>
    </w:p>
    <w:p w:rsidR="00721582" w:rsidRDefault="00721582" w:rsidP="00721582">
      <w:pPr>
        <w:rPr>
          <w:rFonts w:cs="Arial"/>
        </w:rPr>
      </w:pPr>
      <w:r>
        <w:rPr>
          <w:rFonts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Pr="00EC71C5">
        <w:rPr>
          <w:rFonts w:cs="Arial"/>
        </w:rPr>
        <w:t>№ 59-ФЗ</w:t>
      </w:r>
      <w:r>
        <w:rPr>
          <w:rFonts w:cs="Arial"/>
        </w:rPr>
        <w:t xml:space="preserve"> «О порядке рассмотрения </w:t>
      </w:r>
      <w:r>
        <w:rPr>
          <w:rFonts w:cs="Arial"/>
        </w:rPr>
        <w:lastRenderedPageBreak/>
        <w:t xml:space="preserve">обращений граждан Российской Федерации» (далее - Федеральный закон </w:t>
      </w:r>
      <w:r w:rsidRPr="00EC71C5">
        <w:rPr>
          <w:rFonts w:cs="Arial"/>
        </w:rPr>
        <w:t>№ 59-ФЗ</w:t>
      </w:r>
      <w:r>
        <w:rPr>
          <w:rFonts w:cs="Arial"/>
        </w:rPr>
        <w:t>).</w:t>
      </w:r>
    </w:p>
    <w:p w:rsidR="00721582" w:rsidRDefault="00721582" w:rsidP="00721582">
      <w:pPr>
        <w:rPr>
          <w:rFonts w:cs="Arial"/>
        </w:rPr>
      </w:pPr>
      <w:r>
        <w:rPr>
          <w:rFonts w:cs="Arial"/>
        </w:rPr>
        <w:t>3.5. На ЕПГУ и официальном сайте Уполномоченного органа размещается следующая информация:</w:t>
      </w:r>
    </w:p>
    <w:p w:rsidR="00721582" w:rsidRDefault="00721582" w:rsidP="00721582">
      <w:pPr>
        <w:rPr>
          <w:rFonts w:cs="Arial"/>
        </w:rPr>
      </w:pPr>
      <w:r>
        <w:rPr>
          <w:rFonts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21582" w:rsidRDefault="00721582" w:rsidP="00721582">
      <w:pPr>
        <w:rPr>
          <w:rFonts w:cs="Arial"/>
        </w:rPr>
      </w:pPr>
      <w:r>
        <w:rPr>
          <w:rFonts w:cs="Arial"/>
        </w:rPr>
        <w:t>2) круг заявителей;</w:t>
      </w:r>
    </w:p>
    <w:p w:rsidR="00721582" w:rsidRDefault="00721582" w:rsidP="00721582">
      <w:pPr>
        <w:rPr>
          <w:rFonts w:cs="Arial"/>
        </w:rPr>
      </w:pPr>
      <w:r>
        <w:rPr>
          <w:rFonts w:cs="Arial"/>
        </w:rPr>
        <w:t>3) срок предоставления муниципальной услуги;</w:t>
      </w:r>
    </w:p>
    <w:p w:rsidR="00721582" w:rsidRDefault="00721582" w:rsidP="00721582">
      <w:pPr>
        <w:rPr>
          <w:rFonts w:cs="Arial"/>
        </w:rPr>
      </w:pPr>
      <w:r>
        <w:rPr>
          <w:rFonts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1582" w:rsidRDefault="00721582" w:rsidP="00721582">
      <w:pPr>
        <w:rPr>
          <w:rFonts w:cs="Arial"/>
        </w:rPr>
      </w:pPr>
      <w:r>
        <w:rPr>
          <w:rFonts w:cs="Arial"/>
        </w:rPr>
        <w:t>5) размер государственной пошлины, взимаемой за предоставление муниципальной услуги;</w:t>
      </w:r>
    </w:p>
    <w:p w:rsidR="00721582" w:rsidRDefault="00721582" w:rsidP="00721582">
      <w:pPr>
        <w:rPr>
          <w:rFonts w:cs="Arial"/>
        </w:rPr>
      </w:pPr>
      <w:r>
        <w:rPr>
          <w:rFonts w:cs="Arial"/>
        </w:rPr>
        <w:t>6) исчерпывающий перечень оснований для приостановления или отказа в предоставлении муниципальной услуги;</w:t>
      </w:r>
    </w:p>
    <w:p w:rsidR="00721582" w:rsidRDefault="00721582" w:rsidP="00721582">
      <w:pPr>
        <w:rPr>
          <w:rFonts w:cs="Arial"/>
        </w:rPr>
      </w:pPr>
      <w:r>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1582" w:rsidRDefault="00721582" w:rsidP="00721582">
      <w:pPr>
        <w:rPr>
          <w:rFonts w:cs="Arial"/>
        </w:rPr>
      </w:pPr>
      <w:r>
        <w:rPr>
          <w:rFonts w:cs="Arial"/>
        </w:rPr>
        <w:t>8) формы заявлений (уведомлений, сообщений), используемые при предоставлении муниципальной услуги.</w:t>
      </w:r>
    </w:p>
    <w:p w:rsidR="00721582" w:rsidRDefault="00721582" w:rsidP="00721582">
      <w:pPr>
        <w:rPr>
          <w:rFonts w:cs="Arial"/>
        </w:rPr>
      </w:pPr>
      <w:r>
        <w:rPr>
          <w:rFonts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1582" w:rsidRDefault="00721582" w:rsidP="00721582">
      <w:pPr>
        <w:rPr>
          <w:rFonts w:cs="Arial"/>
        </w:rPr>
      </w:pPr>
      <w:r>
        <w:rPr>
          <w:rFonts w:cs="Arial"/>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1582" w:rsidRDefault="00721582" w:rsidP="00721582">
      <w:pPr>
        <w:rPr>
          <w:rFonts w:cs="Arial"/>
        </w:rPr>
      </w:pPr>
      <w:r>
        <w:rPr>
          <w:rFonts w:cs="Arial"/>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721582" w:rsidRDefault="00721582" w:rsidP="00721582">
      <w:pPr>
        <w:rPr>
          <w:rFonts w:cs="Arial"/>
        </w:rPr>
      </w:pPr>
      <w:r>
        <w:rPr>
          <w:rFonts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721582" w:rsidRDefault="00721582" w:rsidP="00721582">
      <w:pPr>
        <w:rPr>
          <w:rFonts w:cs="Arial"/>
        </w:rPr>
      </w:pPr>
      <w:r>
        <w:rPr>
          <w:rFonts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21582" w:rsidRDefault="00721582" w:rsidP="00721582">
      <w:pPr>
        <w:rPr>
          <w:rFonts w:cs="Arial"/>
        </w:rPr>
      </w:pPr>
      <w:r>
        <w:rPr>
          <w:rFonts w:cs="Arial"/>
        </w:rPr>
        <w:t>адрес официального сайта, а также электронной почты и (или) формы обратной связи Уполномоченного органа в сети «Интернет».</w:t>
      </w:r>
    </w:p>
    <w:p w:rsidR="00721582" w:rsidRDefault="00721582" w:rsidP="00721582">
      <w:pPr>
        <w:rPr>
          <w:rFonts w:cs="Arial"/>
        </w:rPr>
      </w:pPr>
      <w:r>
        <w:rPr>
          <w:rFonts w:cs="Arial"/>
        </w:rPr>
        <w:t>3.6. На информационных стендах Уполномоченного органа, в местах предоставления муниципальной услуги, размещается следующая информация:</w:t>
      </w:r>
    </w:p>
    <w:p w:rsidR="00721582" w:rsidRDefault="00721582" w:rsidP="00721582">
      <w:pPr>
        <w:rPr>
          <w:rFonts w:cs="Arial"/>
        </w:rPr>
      </w:pPr>
      <w:r>
        <w:rPr>
          <w:rFonts w:cs="Arial"/>
        </w:rPr>
        <w:t>исчерпывающая информация о порядке предоставления муниципальной услуги;</w:t>
      </w:r>
    </w:p>
    <w:p w:rsidR="00721582" w:rsidRDefault="00721582" w:rsidP="00721582">
      <w:pPr>
        <w:rPr>
          <w:rFonts w:cs="Arial"/>
        </w:rPr>
      </w:pPr>
      <w:r>
        <w:rPr>
          <w:rFonts w:cs="Arial"/>
        </w:rP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w:t>
      </w:r>
      <w:r>
        <w:rPr>
          <w:rFonts w:cs="Arial"/>
        </w:rPr>
        <w:lastRenderedPageBreak/>
        <w:t>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21582" w:rsidRDefault="00721582" w:rsidP="00721582">
      <w:pPr>
        <w:rPr>
          <w:rFonts w:cs="Arial"/>
        </w:rPr>
      </w:pPr>
      <w:r>
        <w:rPr>
          <w:rFonts w:cs="Arial"/>
        </w:rPr>
        <w:t>адрес официального сайта, а также электронной почты и (или) формы обратной связи Уполномоченного органа в сети «Интернет»;</w:t>
      </w:r>
    </w:p>
    <w:p w:rsidR="00721582" w:rsidRDefault="00721582" w:rsidP="00721582">
      <w:pPr>
        <w:rPr>
          <w:rFonts w:cs="Arial"/>
        </w:rPr>
      </w:pPr>
      <w:r>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p>
    <w:p w:rsidR="00721582" w:rsidRDefault="00721582" w:rsidP="00721582">
      <w:pPr>
        <w:rPr>
          <w:rFonts w:cs="Arial"/>
        </w:rPr>
      </w:pPr>
      <w:r>
        <w:rPr>
          <w:rFonts w:cs="Arial"/>
        </w:rPr>
        <w:t>формы заявлений;</w:t>
      </w:r>
    </w:p>
    <w:p w:rsidR="00721582" w:rsidRDefault="00721582" w:rsidP="00721582">
      <w:pPr>
        <w:rPr>
          <w:rFonts w:cs="Arial"/>
        </w:rPr>
      </w:pPr>
      <w:r>
        <w:rPr>
          <w:rFonts w:cs="Arial"/>
        </w:rPr>
        <w:t>перечень оснований для отказа в предоставлении муниципальной услуги;</w:t>
      </w:r>
    </w:p>
    <w:p w:rsidR="00721582" w:rsidRDefault="00721582" w:rsidP="00721582">
      <w:pPr>
        <w:rPr>
          <w:rFonts w:cs="Arial"/>
        </w:rPr>
      </w:pPr>
      <w:r>
        <w:rPr>
          <w:rFonts w:cs="Arial"/>
        </w:rPr>
        <w:t>порядок обжалования решений, действий или бездействия должностных лиц, предоставляющих муниципальную услугу.</w:t>
      </w:r>
    </w:p>
    <w:p w:rsidR="00721582" w:rsidRDefault="00721582" w:rsidP="00721582">
      <w:pPr>
        <w:rPr>
          <w:rFonts w:cs="Arial"/>
        </w:rPr>
      </w:pPr>
      <w:r>
        <w:rPr>
          <w:rFonts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1582" w:rsidRDefault="00721582" w:rsidP="00721582">
      <w:pPr>
        <w:rPr>
          <w:rFonts w:cs="Arial"/>
        </w:rPr>
      </w:pPr>
      <w:r>
        <w:rPr>
          <w:rFonts w:cs="Arial"/>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721582" w:rsidRDefault="00721582" w:rsidP="00721582">
      <w:pPr>
        <w:rPr>
          <w:rFonts w:cs="Arial"/>
        </w:rPr>
      </w:pPr>
      <w:r>
        <w:rPr>
          <w:rFonts w:cs="Arial"/>
        </w:rPr>
        <w:t>3.8. Справочная информация подлежит обязательному размещению на ЕПГУ,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Уполномоченного органа.</w:t>
      </w:r>
    </w:p>
    <w:p w:rsidR="005E2D52" w:rsidRDefault="005E2D52" w:rsidP="00721582">
      <w:pPr>
        <w:rPr>
          <w:rFonts w:cs="Arial"/>
        </w:rPr>
      </w:pPr>
    </w:p>
    <w:p w:rsidR="00721582" w:rsidRDefault="00721582" w:rsidP="00721582">
      <w:pPr>
        <w:ind w:firstLine="0"/>
        <w:jc w:val="center"/>
        <w:rPr>
          <w:rFonts w:cs="Arial"/>
          <w:b/>
          <w:sz w:val="32"/>
        </w:rPr>
      </w:pPr>
      <w:r>
        <w:rPr>
          <w:rFonts w:cs="Arial"/>
          <w:b/>
          <w:sz w:val="32"/>
          <w:lang w:val="en-US"/>
        </w:rPr>
        <w:t>II</w:t>
      </w:r>
      <w:r>
        <w:rPr>
          <w:rFonts w:cs="Arial"/>
          <w:b/>
          <w:sz w:val="32"/>
        </w:rPr>
        <w:t>. Стандарт предоставления муниципальной услуги</w:t>
      </w:r>
    </w:p>
    <w:p w:rsidR="00721582" w:rsidRDefault="00721582" w:rsidP="00721582">
      <w:pPr>
        <w:ind w:firstLine="0"/>
        <w:jc w:val="center"/>
        <w:rPr>
          <w:rFonts w:cs="Arial"/>
          <w:b/>
          <w:sz w:val="28"/>
        </w:rPr>
      </w:pPr>
      <w:r>
        <w:rPr>
          <w:rFonts w:cs="Arial"/>
          <w:b/>
          <w:sz w:val="28"/>
        </w:rPr>
        <w:t>Наименование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4.1. Установление сервитута в отношении земельного участка, находящегося в муниципальной собственности на территории сельского поселения «Село Совхоз «Коллективизатор».</w:t>
      </w:r>
    </w:p>
    <w:p w:rsidR="005E2D52" w:rsidRDefault="005E2D52" w:rsidP="00721582">
      <w:pPr>
        <w:ind w:firstLine="0"/>
        <w:jc w:val="center"/>
        <w:rPr>
          <w:rFonts w:cs="Arial"/>
          <w:b/>
          <w:sz w:val="28"/>
        </w:rPr>
      </w:pPr>
    </w:p>
    <w:p w:rsidR="00721582" w:rsidRDefault="00721582" w:rsidP="00721582">
      <w:pPr>
        <w:ind w:firstLine="0"/>
        <w:jc w:val="center"/>
        <w:rPr>
          <w:rFonts w:cs="Arial"/>
          <w:b/>
          <w:sz w:val="28"/>
        </w:rPr>
      </w:pPr>
      <w:r>
        <w:rPr>
          <w:rFonts w:cs="Arial"/>
          <w:b/>
          <w:sz w:val="28"/>
        </w:rPr>
        <w:t>Наименование органа местного самоуправления, предоставляющего муниципальную услугу</w:t>
      </w:r>
    </w:p>
    <w:p w:rsidR="005E2D52" w:rsidRDefault="005E2D52" w:rsidP="00721582">
      <w:pPr>
        <w:ind w:firstLine="0"/>
        <w:jc w:val="center"/>
        <w:rPr>
          <w:rFonts w:cs="Arial"/>
          <w:b/>
          <w:sz w:val="28"/>
        </w:rPr>
      </w:pPr>
    </w:p>
    <w:p w:rsidR="00721582" w:rsidRDefault="00721582" w:rsidP="00721582">
      <w:pPr>
        <w:rPr>
          <w:rFonts w:cs="Arial"/>
        </w:rPr>
      </w:pPr>
      <w:r>
        <w:rPr>
          <w:rFonts w:cs="Arial"/>
        </w:rPr>
        <w:t>5.1. Муниципальная услуга предоставляется Уполномоченным органом –администрацией сельского поселения «Село Совхоз «Коллективизатор».</w:t>
      </w:r>
    </w:p>
    <w:p w:rsidR="00721582" w:rsidRDefault="00721582" w:rsidP="00721582">
      <w:pPr>
        <w:rPr>
          <w:rFonts w:cs="Arial"/>
        </w:rPr>
      </w:pPr>
      <w:r>
        <w:rPr>
          <w:rFonts w:cs="Arial"/>
        </w:rPr>
        <w:t>5.2.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w:t>
      </w:r>
    </w:p>
    <w:p w:rsidR="00721582" w:rsidRDefault="00721582" w:rsidP="00721582">
      <w:pPr>
        <w:rPr>
          <w:rFonts w:cs="Arial"/>
        </w:rPr>
      </w:pPr>
      <w:r>
        <w:rPr>
          <w:rFonts w:cs="Arial"/>
        </w:rPr>
        <w:t>При предоставлении муниципальной услуги Уполномоченный орган взаимодействует с Управлением Федеральной налоговой службы по Калужской области для подтверждения принадлежности Заявителя к категории юридических лиц или индивидуальных предпринимателей.</w:t>
      </w:r>
    </w:p>
    <w:p w:rsidR="00721582" w:rsidRDefault="00721582" w:rsidP="00721582">
      <w:pPr>
        <w:rPr>
          <w:rFonts w:cs="Arial"/>
        </w:rPr>
      </w:pPr>
      <w:r>
        <w:rPr>
          <w:rFonts w:cs="Arial"/>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w:t>
      </w:r>
      <w:r>
        <w:rPr>
          <w:rFonts w:cs="Arial"/>
        </w:rPr>
        <w:lastRenderedPageBreak/>
        <w:t xml:space="preserve">предоставляемых в результате предоставления таких услуг, включенных в перечни, указанные в части первой статьи 9 Федерального закона от 27 июля 2010 года </w:t>
      </w:r>
      <w:r w:rsidRPr="00EC71C5">
        <w:rPr>
          <w:rFonts w:cs="Arial"/>
        </w:rPr>
        <w:t>№ 210-ФЗ</w:t>
      </w:r>
      <w:r>
        <w:rPr>
          <w:rFonts w:cs="Arial"/>
        </w:rPr>
        <w:t xml:space="preserve"> «Об организации предоставления государственных и муниципальных услуг» (далее – Федеральный закон </w:t>
      </w:r>
      <w:r w:rsidRPr="00EC71C5">
        <w:rPr>
          <w:rFonts w:cs="Arial"/>
        </w:rPr>
        <w:t>№ 210-ФЗ</w:t>
      </w:r>
      <w:r>
        <w:rPr>
          <w:rFonts w:cs="Arial"/>
        </w:rPr>
        <w:t>).</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Описание результата предоставления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6.1. Результатом предоставления муниципальной услуги является:</w:t>
      </w:r>
    </w:p>
    <w:p w:rsidR="00721582" w:rsidRDefault="00721582" w:rsidP="00721582">
      <w:pPr>
        <w:rPr>
          <w:rFonts w:cs="Arial"/>
        </w:rPr>
      </w:pPr>
      <w:r>
        <w:rPr>
          <w:rFonts w:cs="Arial"/>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721582" w:rsidRDefault="00721582" w:rsidP="00721582">
      <w:pPr>
        <w:rPr>
          <w:rFonts w:cs="Arial"/>
        </w:rPr>
      </w:pPr>
      <w:r>
        <w:rPr>
          <w:rFonts w:cs="Arial"/>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721582" w:rsidRDefault="00721582" w:rsidP="00721582">
      <w:pPr>
        <w:rPr>
          <w:rFonts w:cs="Arial"/>
        </w:rPr>
      </w:pPr>
      <w:r>
        <w:rPr>
          <w:rFonts w:cs="Arial"/>
        </w:rPr>
        <w:t>3) проект соглашения об установлении сервитута (форма приведена в Приложении № 3 к настоящему Административному регламенту);</w:t>
      </w:r>
    </w:p>
    <w:p w:rsidR="00721582" w:rsidRDefault="00721582" w:rsidP="00721582">
      <w:pPr>
        <w:rPr>
          <w:rFonts w:cs="Arial"/>
        </w:rPr>
      </w:pPr>
      <w:r>
        <w:rPr>
          <w:rFonts w:cs="Arial"/>
        </w:rPr>
        <w:t>4)  решение об отказе в предоставлении услуги (форма приведена в Приложении № 4 к настоящему Административному регламенту).</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Срок предоставления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7.1.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9.1 настоящего Административного регламента.</w:t>
      </w:r>
    </w:p>
    <w:p w:rsidR="00721582" w:rsidRDefault="00721582" w:rsidP="00721582">
      <w:pPr>
        <w:rPr>
          <w:rFonts w:cs="Arial"/>
        </w:rPr>
      </w:pPr>
      <w:r>
        <w:rPr>
          <w:rFonts w:cs="Arial"/>
        </w:rPr>
        <w:t xml:space="preserve">Уполномоченным органом может быть предусмотрено оказание муниципальной услуги в иной срок, не превышающий установленный </w:t>
      </w:r>
      <w:r w:rsidRPr="00EC71C5">
        <w:rPr>
          <w:rFonts w:cs="Arial"/>
        </w:rPr>
        <w:t>Земельным кодексом</w:t>
      </w:r>
      <w:r>
        <w:rPr>
          <w:rFonts w:cs="Arial"/>
        </w:rPr>
        <w:t xml:space="preserve"> Российской Федерации.</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Нормативные правовые акты, регулирующие предоставление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8.1. Перечень нормативных правовых актов, регулирующих предоставление муниципальной услуги размещается на ЕПГУ и официальном сайте Уполномоченного органа:</w:t>
      </w:r>
    </w:p>
    <w:p w:rsidR="00721582" w:rsidRDefault="00721582" w:rsidP="00721582">
      <w:pPr>
        <w:rPr>
          <w:rFonts w:cs="Arial"/>
        </w:rPr>
      </w:pPr>
      <w:r>
        <w:rPr>
          <w:rFonts w:cs="Arial"/>
        </w:rPr>
        <w:t>Градостроительный кодекс Российской Федерации;</w:t>
      </w:r>
    </w:p>
    <w:p w:rsidR="00721582" w:rsidRDefault="00721582" w:rsidP="00721582">
      <w:pPr>
        <w:rPr>
          <w:rFonts w:cs="Arial"/>
        </w:rPr>
      </w:pPr>
      <w:r>
        <w:rPr>
          <w:rFonts w:cs="Arial"/>
        </w:rPr>
        <w:t>Земельный кодекс Российской Федерации;</w:t>
      </w:r>
    </w:p>
    <w:p w:rsidR="00721582" w:rsidRDefault="00721582" w:rsidP="00721582">
      <w:pPr>
        <w:rPr>
          <w:rFonts w:cs="Arial"/>
        </w:rPr>
      </w:pPr>
      <w:r>
        <w:rPr>
          <w:rFonts w:cs="Arial"/>
        </w:rPr>
        <w:t xml:space="preserve">Федеральный закон от 13.07.2015 № </w:t>
      </w:r>
      <w:r w:rsidRPr="00EC71C5">
        <w:rPr>
          <w:rFonts w:cs="Arial"/>
        </w:rPr>
        <w:t>218-ФЗ</w:t>
      </w:r>
      <w:r>
        <w:rPr>
          <w:rFonts w:cs="Arial"/>
        </w:rPr>
        <w:t xml:space="preserve"> «О государственной регистрации недвижимости».</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5E2D52" w:rsidRDefault="005E2D52" w:rsidP="00721582">
      <w:pPr>
        <w:ind w:firstLine="0"/>
        <w:jc w:val="center"/>
        <w:rPr>
          <w:rFonts w:cs="Arial"/>
          <w:b/>
          <w:sz w:val="28"/>
        </w:rPr>
      </w:pPr>
    </w:p>
    <w:p w:rsidR="00721582" w:rsidRDefault="00721582" w:rsidP="00721582">
      <w:pPr>
        <w:rPr>
          <w:rFonts w:cs="Arial"/>
        </w:rPr>
      </w:pPr>
      <w:r>
        <w:rPr>
          <w:rFonts w:cs="Arial"/>
        </w:rPr>
        <w:t>9.1. Для получения муниципальной услуги заявитель представляет:</w:t>
      </w:r>
    </w:p>
    <w:p w:rsidR="00721582" w:rsidRDefault="00721582" w:rsidP="00721582">
      <w:pPr>
        <w:rPr>
          <w:rFonts w:cs="Arial"/>
        </w:rPr>
      </w:pPr>
      <w:r>
        <w:rPr>
          <w:rFonts w:cs="Arial"/>
        </w:rPr>
        <w:t>1) Заявление о предоставлении муниципальной услуги по форме, согласно Приложению № 5 к настоящему Административному регламенту.</w:t>
      </w:r>
    </w:p>
    <w:p w:rsidR="00721582" w:rsidRDefault="00721582" w:rsidP="00721582">
      <w:pPr>
        <w:rPr>
          <w:rFonts w:cs="Arial"/>
        </w:rPr>
      </w:pPr>
      <w:r>
        <w:rPr>
          <w:rFonts w:cs="Arial"/>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1582" w:rsidRDefault="00721582" w:rsidP="00721582">
      <w:pPr>
        <w:rPr>
          <w:rFonts w:cs="Arial"/>
        </w:rPr>
      </w:pPr>
      <w:r>
        <w:rPr>
          <w:rFonts w:cs="Arial"/>
        </w:rPr>
        <w:t>В заявлении также указывается один из следующих способов направления результата предоставления муниципальной услуги:</w:t>
      </w:r>
    </w:p>
    <w:p w:rsidR="00721582" w:rsidRDefault="00721582" w:rsidP="00721582">
      <w:pPr>
        <w:rPr>
          <w:rFonts w:cs="Arial"/>
        </w:rPr>
      </w:pPr>
      <w:r>
        <w:rPr>
          <w:rFonts w:cs="Arial"/>
        </w:rPr>
        <w:t>в форме электронного документа в личном кабинете на ЕПГУ;</w:t>
      </w:r>
    </w:p>
    <w:p w:rsidR="00721582" w:rsidRDefault="00721582" w:rsidP="00721582">
      <w:pPr>
        <w:rPr>
          <w:rFonts w:cs="Arial"/>
        </w:rPr>
      </w:pPr>
      <w:r>
        <w:rPr>
          <w:rFonts w:cs="Arial"/>
        </w:rPr>
        <w:t>на бумажном носителе в виде распечатанного экземпляра электронного документа в Уполномоченном органе, многофункциональном центре;</w:t>
      </w:r>
    </w:p>
    <w:p w:rsidR="00721582" w:rsidRDefault="00721582" w:rsidP="00721582">
      <w:pPr>
        <w:rPr>
          <w:rFonts w:cs="Arial"/>
        </w:rPr>
      </w:pPr>
      <w:r>
        <w:rPr>
          <w:rFonts w:cs="Arial"/>
        </w:rPr>
        <w:t>на бумажном носителе в Уполномоченном органе, многофункциональном центре;</w:t>
      </w:r>
    </w:p>
    <w:p w:rsidR="00721582" w:rsidRDefault="00721582" w:rsidP="00721582">
      <w:pPr>
        <w:rPr>
          <w:rFonts w:cs="Arial"/>
        </w:rPr>
      </w:pPr>
      <w:r>
        <w:rPr>
          <w:rFonts w:cs="Arial"/>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1582" w:rsidRDefault="00721582" w:rsidP="00721582">
      <w:pPr>
        <w:rPr>
          <w:rFonts w:cs="Arial"/>
        </w:rPr>
      </w:pPr>
      <w:r>
        <w:rPr>
          <w:rFonts w:cs="Arial"/>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21582" w:rsidRDefault="00721582" w:rsidP="00721582">
      <w:pPr>
        <w:rPr>
          <w:rFonts w:cs="Arial"/>
        </w:rPr>
      </w:pPr>
      <w:r>
        <w:rPr>
          <w:rFonts w:cs="Arial"/>
        </w:rPr>
        <w:t>4) Схема границ сервитута на кадастровом плане территории, в случае установления сервитута в отношении части земельного участка, находящегося в муниципальной собственности поселения.</w:t>
      </w:r>
    </w:p>
    <w:p w:rsidR="00721582" w:rsidRDefault="00721582" w:rsidP="00721582">
      <w:pPr>
        <w:rPr>
          <w:rFonts w:cs="Arial"/>
        </w:rPr>
      </w:pPr>
      <w:r>
        <w:rPr>
          <w:rFonts w:cs="Arial"/>
        </w:rPr>
        <w:t xml:space="preserve">9.2. Электронные документы могут быть предоставлены в следующих форматах: </w:t>
      </w:r>
      <w:r>
        <w:rPr>
          <w:rFonts w:cs="Arial"/>
          <w:b/>
        </w:rPr>
        <w:t>xml</w:t>
      </w:r>
      <w:r>
        <w:rPr>
          <w:rFonts w:cs="Arial"/>
        </w:rPr>
        <w:t xml:space="preserve">, </w:t>
      </w:r>
      <w:r>
        <w:rPr>
          <w:rFonts w:cs="Arial"/>
          <w:b/>
        </w:rPr>
        <w:t>doc</w:t>
      </w:r>
      <w:r>
        <w:rPr>
          <w:rFonts w:cs="Arial"/>
        </w:rPr>
        <w:t xml:space="preserve">, </w:t>
      </w:r>
      <w:r>
        <w:rPr>
          <w:rFonts w:cs="Arial"/>
          <w:b/>
        </w:rPr>
        <w:t>docx</w:t>
      </w:r>
      <w:r>
        <w:rPr>
          <w:rFonts w:cs="Arial"/>
        </w:rPr>
        <w:t xml:space="preserve">, </w:t>
      </w:r>
      <w:r>
        <w:rPr>
          <w:rFonts w:cs="Arial"/>
          <w:b/>
        </w:rPr>
        <w:t>odt</w:t>
      </w:r>
      <w:r>
        <w:rPr>
          <w:rFonts w:cs="Arial"/>
        </w:rPr>
        <w:t xml:space="preserve">, </w:t>
      </w:r>
      <w:r>
        <w:rPr>
          <w:rFonts w:cs="Arial"/>
          <w:b/>
        </w:rPr>
        <w:t>xls</w:t>
      </w:r>
      <w:r>
        <w:rPr>
          <w:rFonts w:cs="Arial"/>
        </w:rPr>
        <w:t xml:space="preserve">, </w:t>
      </w:r>
      <w:r>
        <w:rPr>
          <w:rFonts w:cs="Arial"/>
          <w:b/>
        </w:rPr>
        <w:t>xlsx</w:t>
      </w:r>
      <w:r>
        <w:rPr>
          <w:rFonts w:cs="Arial"/>
        </w:rPr>
        <w:t xml:space="preserve">, </w:t>
      </w:r>
      <w:r>
        <w:rPr>
          <w:rFonts w:cs="Arial"/>
          <w:b/>
        </w:rPr>
        <w:t>ods</w:t>
      </w:r>
      <w:r>
        <w:rPr>
          <w:rFonts w:cs="Arial"/>
        </w:rPr>
        <w:t xml:space="preserve">, </w:t>
      </w:r>
      <w:r>
        <w:rPr>
          <w:rFonts w:cs="Arial"/>
          <w:b/>
        </w:rPr>
        <w:t>pdf</w:t>
      </w:r>
      <w:r>
        <w:rPr>
          <w:rFonts w:cs="Arial"/>
        </w:rPr>
        <w:t xml:space="preserve">, </w:t>
      </w:r>
      <w:r>
        <w:rPr>
          <w:rFonts w:cs="Arial"/>
          <w:b/>
        </w:rPr>
        <w:t>jpg</w:t>
      </w:r>
      <w:r>
        <w:rPr>
          <w:rFonts w:cs="Arial"/>
        </w:rPr>
        <w:t xml:space="preserve">, </w:t>
      </w:r>
      <w:r>
        <w:rPr>
          <w:rFonts w:cs="Arial"/>
          <w:b/>
        </w:rPr>
        <w:t>jpeg</w:t>
      </w:r>
      <w:r>
        <w:rPr>
          <w:rFonts w:cs="Arial"/>
        </w:rPr>
        <w:t xml:space="preserve">, </w:t>
      </w:r>
      <w:r>
        <w:rPr>
          <w:rFonts w:cs="Arial"/>
          <w:b/>
        </w:rPr>
        <w:t>zip</w:t>
      </w:r>
      <w:r>
        <w:rPr>
          <w:rFonts w:cs="Arial"/>
        </w:rPr>
        <w:t xml:space="preserve">, </w:t>
      </w:r>
      <w:r>
        <w:rPr>
          <w:rFonts w:cs="Arial"/>
          <w:b/>
        </w:rPr>
        <w:t>rar</w:t>
      </w:r>
      <w:r>
        <w:rPr>
          <w:rFonts w:cs="Arial"/>
        </w:rPr>
        <w:t xml:space="preserve">, </w:t>
      </w:r>
      <w:r>
        <w:rPr>
          <w:rFonts w:cs="Arial"/>
          <w:b/>
        </w:rPr>
        <w:t>sig</w:t>
      </w:r>
      <w:r>
        <w:rPr>
          <w:rFonts w:cs="Arial"/>
        </w:rPr>
        <w:t xml:space="preserve">, </w:t>
      </w:r>
      <w:r>
        <w:rPr>
          <w:rFonts w:cs="Arial"/>
          <w:b/>
        </w:rPr>
        <w:t>png</w:t>
      </w:r>
      <w:r>
        <w:rPr>
          <w:rFonts w:cs="Arial"/>
        </w:rPr>
        <w:t xml:space="preserve">, </w:t>
      </w:r>
      <w:r>
        <w:rPr>
          <w:rFonts w:cs="Arial"/>
          <w:b/>
        </w:rPr>
        <w:t>bmp</w:t>
      </w:r>
      <w:r>
        <w:rPr>
          <w:rFonts w:cs="Arial"/>
        </w:rPr>
        <w:t xml:space="preserve">, </w:t>
      </w:r>
      <w:r>
        <w:rPr>
          <w:rFonts w:cs="Arial"/>
          <w:b/>
        </w:rPr>
        <w:t>tiff</w:t>
      </w:r>
      <w:r>
        <w:rPr>
          <w:rFonts w:cs="Arial"/>
        </w:rPr>
        <w:t>.</w:t>
      </w:r>
    </w:p>
    <w:p w:rsidR="00721582" w:rsidRDefault="00721582" w:rsidP="00721582">
      <w:pPr>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cs="Arial"/>
          <w:b/>
        </w:rPr>
        <w:t>dpi</w:t>
      </w:r>
      <w:r>
        <w:rPr>
          <w:rFonts w:cs="Arial"/>
        </w:rPr>
        <w:t xml:space="preserve"> (масштаб 1:1) с использованием следующих режимов:</w:t>
      </w:r>
    </w:p>
    <w:p w:rsidR="00721582" w:rsidRDefault="00721582" w:rsidP="00721582">
      <w:pPr>
        <w:rPr>
          <w:rFonts w:cs="Arial"/>
        </w:rPr>
      </w:pPr>
      <w:r>
        <w:rPr>
          <w:rFonts w:cs="Arial"/>
        </w:rPr>
        <w:t>«черно-белый» (при отсутствии в документе графических изображений и (или) цветного текста);</w:t>
      </w:r>
    </w:p>
    <w:p w:rsidR="00721582" w:rsidRDefault="00721582" w:rsidP="00721582">
      <w:pPr>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721582" w:rsidRDefault="00721582" w:rsidP="00721582">
      <w:pPr>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721582" w:rsidRDefault="00721582" w:rsidP="00721582">
      <w:pPr>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rsidR="00721582" w:rsidRDefault="00721582" w:rsidP="00721582">
      <w:pPr>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21582" w:rsidRDefault="00721582" w:rsidP="00721582">
      <w:pPr>
        <w:rPr>
          <w:rFonts w:cs="Arial"/>
        </w:rPr>
      </w:pPr>
      <w:r>
        <w:rPr>
          <w:rFonts w:cs="Arial"/>
        </w:rPr>
        <w:t>Электронные документы должны обеспечивать:</w:t>
      </w:r>
    </w:p>
    <w:p w:rsidR="00721582" w:rsidRDefault="00721582" w:rsidP="00721582">
      <w:pPr>
        <w:rPr>
          <w:rFonts w:cs="Arial"/>
        </w:rPr>
      </w:pPr>
      <w:r>
        <w:rPr>
          <w:rFonts w:cs="Arial"/>
        </w:rPr>
        <w:t>возможность идентифицировать документ и количество листов в документе;</w:t>
      </w:r>
    </w:p>
    <w:p w:rsidR="00721582" w:rsidRDefault="00721582" w:rsidP="00721582">
      <w:pPr>
        <w:rPr>
          <w:rFonts w:cs="Arial"/>
        </w:rPr>
      </w:pPr>
      <w:r>
        <w:rPr>
          <w:rFonts w:cs="Arial"/>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1582" w:rsidRDefault="00721582" w:rsidP="00721582">
      <w:pPr>
        <w:rPr>
          <w:rFonts w:cs="Arial"/>
        </w:rPr>
      </w:pPr>
      <w:r>
        <w:rPr>
          <w:rFonts w:cs="Arial"/>
        </w:rPr>
        <w:t xml:space="preserve">Документы, подлежащие представлению в форматах </w:t>
      </w:r>
      <w:r>
        <w:rPr>
          <w:rFonts w:cs="Arial"/>
          <w:b/>
        </w:rPr>
        <w:t>xls</w:t>
      </w:r>
      <w:r>
        <w:rPr>
          <w:rFonts w:cs="Arial"/>
        </w:rPr>
        <w:t xml:space="preserve">, </w:t>
      </w:r>
      <w:r>
        <w:rPr>
          <w:rFonts w:cs="Arial"/>
          <w:b/>
        </w:rPr>
        <w:t>xlsx</w:t>
      </w:r>
      <w:r>
        <w:rPr>
          <w:rFonts w:cs="Arial"/>
        </w:rPr>
        <w:t xml:space="preserve"> или </w:t>
      </w:r>
      <w:r>
        <w:rPr>
          <w:rFonts w:cs="Arial"/>
          <w:b/>
        </w:rPr>
        <w:t>ods</w:t>
      </w:r>
      <w:r>
        <w:rPr>
          <w:rFonts w:cs="Arial"/>
        </w:rPr>
        <w:t>, формируются в виде отдельного электронного документа.</w:t>
      </w:r>
    </w:p>
    <w:p w:rsidR="00721582" w:rsidRDefault="00721582" w:rsidP="00721582">
      <w:pPr>
        <w:rPr>
          <w:rFonts w:cs="Arial"/>
        </w:rPr>
      </w:pPr>
      <w:r>
        <w:rPr>
          <w:rFonts w:cs="Arial"/>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21582" w:rsidRDefault="00721582" w:rsidP="00721582">
      <w:pPr>
        <w:rPr>
          <w:rFonts w:cs="Arial"/>
        </w:rPr>
      </w:pPr>
      <w:r>
        <w:rPr>
          <w:rFonts w:cs="Arial"/>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5E2D52" w:rsidRDefault="005E2D52" w:rsidP="00721582">
      <w:pPr>
        <w:ind w:firstLine="0"/>
        <w:jc w:val="center"/>
        <w:rPr>
          <w:rFonts w:cs="Arial"/>
          <w:b/>
          <w:sz w:val="28"/>
        </w:rPr>
      </w:pPr>
    </w:p>
    <w:p w:rsidR="00721582" w:rsidRDefault="00721582" w:rsidP="00721582">
      <w:pPr>
        <w:rPr>
          <w:rFonts w:cs="Arial"/>
        </w:rPr>
      </w:pPr>
      <w:r>
        <w:rPr>
          <w:rFonts w:cs="Arial"/>
        </w:rPr>
        <w:t>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rsidR="00721582" w:rsidRDefault="00721582" w:rsidP="00721582">
      <w:pPr>
        <w:rPr>
          <w:rFonts w:cs="Arial"/>
        </w:rPr>
      </w:pPr>
      <w:r>
        <w:rPr>
          <w:rFonts w:cs="Arial"/>
        </w:rPr>
        <w:t>1) Сведения из Единого государственного реестра юридических лиц;</w:t>
      </w:r>
    </w:p>
    <w:p w:rsidR="00721582" w:rsidRDefault="00721582" w:rsidP="00721582">
      <w:pPr>
        <w:rPr>
          <w:rFonts w:cs="Arial"/>
        </w:rPr>
      </w:pPr>
      <w:r>
        <w:rPr>
          <w:rFonts w:cs="Arial"/>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721582" w:rsidRDefault="00721582" w:rsidP="00721582">
      <w:pPr>
        <w:rPr>
          <w:rFonts w:cs="Arial"/>
        </w:rPr>
      </w:pPr>
      <w:r>
        <w:rPr>
          <w:rFonts w:cs="Arial"/>
        </w:rPr>
        <w:t>10.2. Заявитель вправе, по собственной инициативе представить документы, предусмотренные пунктом 10.1 Административного регламента.</w:t>
      </w:r>
    </w:p>
    <w:p w:rsidR="00721582" w:rsidRDefault="00721582" w:rsidP="00721582">
      <w:pPr>
        <w:rPr>
          <w:rFonts w:cs="Arial"/>
        </w:rPr>
      </w:pPr>
      <w:r>
        <w:rPr>
          <w:rFonts w:cs="Arial"/>
        </w:rPr>
        <w:t>Непредставление вышеуказанных документов не является причиной для отказа в предоставлении муниципальной услуги.</w:t>
      </w:r>
    </w:p>
    <w:p w:rsidR="00721582" w:rsidRDefault="00721582" w:rsidP="00721582">
      <w:pPr>
        <w:rPr>
          <w:rFonts w:cs="Arial"/>
        </w:rPr>
      </w:pPr>
      <w:r>
        <w:rPr>
          <w:rFonts w:cs="Arial"/>
        </w:rPr>
        <w:t xml:space="preserve">11. Указание на запрет требовать от заявителя представления документов и информации или осуществления действий, предусмотренных Федеральным законом от 27 июля 2010 г. </w:t>
      </w:r>
      <w:r w:rsidRPr="00EC71C5">
        <w:rPr>
          <w:rFonts w:cs="Arial"/>
        </w:rPr>
        <w:t>№ 210-ФЗ</w:t>
      </w:r>
      <w:r>
        <w:rPr>
          <w:rFonts w:cs="Arial"/>
        </w:rPr>
        <w:t xml:space="preserve"> «Об организации предоставления государственных и муниципальных услуг»</w:t>
      </w:r>
    </w:p>
    <w:p w:rsidR="00721582" w:rsidRDefault="00721582" w:rsidP="00721582">
      <w:pPr>
        <w:rPr>
          <w:rFonts w:cs="Arial"/>
        </w:rPr>
      </w:pPr>
      <w:r>
        <w:rPr>
          <w:rFonts w:cs="Arial"/>
        </w:rPr>
        <w:t>11.1. Орган, предоставляющий муниципальную услугу не вправе:</w:t>
      </w:r>
    </w:p>
    <w:p w:rsidR="00721582" w:rsidRDefault="00721582" w:rsidP="00721582">
      <w:pPr>
        <w:rPr>
          <w:rFonts w:cs="Arial"/>
        </w:rPr>
      </w:pPr>
      <w:r>
        <w:rPr>
          <w:rFonts w:cs="Arial"/>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721582" w:rsidRDefault="00721582" w:rsidP="00721582">
      <w:pPr>
        <w:rPr>
          <w:rFonts w:cs="Arial"/>
        </w:rPr>
      </w:pPr>
      <w:r>
        <w:rPr>
          <w:rFonts w:cs="Arial"/>
        </w:rP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721582" w:rsidRDefault="00721582" w:rsidP="00721582">
      <w:pPr>
        <w:rPr>
          <w:rFonts w:cs="Arial"/>
        </w:rPr>
      </w:pPr>
      <w:r>
        <w:rPr>
          <w:rFonts w:cs="Arial"/>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1582" w:rsidRDefault="00721582" w:rsidP="00721582">
      <w:pPr>
        <w:rPr>
          <w:rFonts w:cs="Arial"/>
        </w:rPr>
      </w:pPr>
      <w:r>
        <w:rPr>
          <w:rFonts w:cs="Arial"/>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21582" w:rsidRDefault="00721582" w:rsidP="00721582">
      <w:pPr>
        <w:rPr>
          <w:rFonts w:cs="Arial"/>
        </w:rPr>
      </w:pPr>
      <w:r>
        <w:rPr>
          <w:rFonts w:cs="Arial"/>
        </w:rPr>
        <w:t xml:space="preserve">требовать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EC71C5">
        <w:rPr>
          <w:rFonts w:cs="Arial"/>
        </w:rPr>
        <w:t>№ 210-ФЗ</w:t>
      </w:r>
      <w:r>
        <w:rPr>
          <w:rFonts w:cs="Arial"/>
        </w:rPr>
        <w:t>;</w:t>
      </w:r>
    </w:p>
    <w:p w:rsidR="00721582" w:rsidRDefault="00721582" w:rsidP="00721582">
      <w:pPr>
        <w:rPr>
          <w:rFonts w:cs="Arial"/>
        </w:rPr>
      </w:pPr>
      <w:r>
        <w:rPr>
          <w:rFonts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721582" w:rsidRDefault="00721582" w:rsidP="00721582">
      <w:pPr>
        <w:rPr>
          <w:rFonts w:cs="Arial"/>
        </w:rPr>
      </w:pPr>
      <w:r>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EC71C5">
        <w:rPr>
          <w:rFonts w:cs="Arial"/>
        </w:rPr>
        <w:t>№ 210-ФЗ</w:t>
      </w:r>
      <w:r>
        <w:rPr>
          <w:rFonts w:cs="Arial"/>
        </w:rPr>
        <w:t>;</w:t>
      </w:r>
    </w:p>
    <w:p w:rsidR="00721582" w:rsidRDefault="00721582" w:rsidP="00721582">
      <w:pPr>
        <w:rPr>
          <w:rFonts w:cs="Arial"/>
        </w:rPr>
      </w:pPr>
      <w:r>
        <w:rPr>
          <w:rFonts w:cs="Arial"/>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Pr="00EC71C5">
        <w:rPr>
          <w:rFonts w:cs="Arial"/>
        </w:rPr>
        <w:t>№ 210-ФЗ</w:t>
      </w:r>
      <w:r>
        <w:rPr>
          <w:rFonts w:cs="Arial"/>
        </w:rPr>
        <w:t>;</w:t>
      </w:r>
    </w:p>
    <w:p w:rsidR="00721582" w:rsidRDefault="00721582" w:rsidP="00721582">
      <w:pPr>
        <w:rPr>
          <w:rFonts w:cs="Arial"/>
        </w:rPr>
      </w:pPr>
      <w:r>
        <w:rPr>
          <w:rFonts w:cs="Arial"/>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EC71C5">
        <w:rPr>
          <w:rFonts w:cs="Arial"/>
        </w:rPr>
        <w:t>№ 210-ФЗ</w:t>
      </w:r>
      <w:r>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Исчерпывающий перечень оснований для отказа в приеме документов, необходимых для предоставления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12.1.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w:t>
      </w:r>
    </w:p>
    <w:p w:rsidR="00721582" w:rsidRDefault="00721582" w:rsidP="00721582">
      <w:pPr>
        <w:ind w:firstLine="0"/>
        <w:jc w:val="center"/>
        <w:rPr>
          <w:rFonts w:cs="Arial"/>
          <w:b/>
          <w:sz w:val="28"/>
        </w:rPr>
      </w:pPr>
      <w:r>
        <w:rPr>
          <w:rFonts w:cs="Arial"/>
          <w:b/>
          <w:sz w:val="28"/>
        </w:rPr>
        <w:lastRenderedPageBreak/>
        <w:t>Исчерпывающий перечень оснований для приостановления или отказа в предоставлении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13.1. Основания для приостановления предоставления муниципальной услуги законодательством Российской Федерации не предусмотрены.</w:t>
      </w:r>
    </w:p>
    <w:p w:rsidR="00721582" w:rsidRDefault="00721582" w:rsidP="00721582">
      <w:pPr>
        <w:rPr>
          <w:rFonts w:cs="Arial"/>
        </w:rPr>
      </w:pPr>
      <w:r>
        <w:rPr>
          <w:rFonts w:cs="Arial"/>
        </w:rPr>
        <w:t>13.2. Основания для отказа в предоставлении муниципальной услуги:</w:t>
      </w:r>
    </w:p>
    <w:p w:rsidR="00721582" w:rsidRDefault="00721582" w:rsidP="00721582">
      <w:pPr>
        <w:rPr>
          <w:rFonts w:cs="Arial"/>
        </w:rPr>
      </w:pPr>
      <w:r>
        <w:rPr>
          <w:rFonts w:cs="Arial"/>
        </w:rPr>
        <w:t>13.2.1.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21582" w:rsidRDefault="00721582" w:rsidP="00721582">
      <w:pPr>
        <w:rPr>
          <w:rFonts w:cs="Arial"/>
        </w:rPr>
      </w:pPr>
      <w:r>
        <w:rPr>
          <w:rFonts w:cs="Arial"/>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721582" w:rsidRDefault="00721582" w:rsidP="00721582">
      <w:pPr>
        <w:rPr>
          <w:rFonts w:cs="Arial"/>
        </w:rPr>
      </w:pPr>
      <w:r>
        <w:rPr>
          <w:rFonts w:cs="Arial"/>
        </w:rPr>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582" w:rsidRDefault="00721582" w:rsidP="00721582">
      <w:pPr>
        <w:rPr>
          <w:rFonts w:cs="Arial"/>
        </w:rPr>
      </w:pPr>
      <w:r>
        <w:rPr>
          <w:rFonts w:cs="Arial"/>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Перечень услуг, которые являются необходимыми и обязательными для предоставления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14.1. Услуги, необходимые и обязательные для предоставления муниципальной услуги, отсутствуют.</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Порядок, размер и основания взимания государственной пошлины или иной оплаты, взимаемой за предоставление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15.1. Предоставление муниципальной услуги осуществляется бесплатно.</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16.1. Услуги, необходимые и обязательные для предоставления муниципальной услуги, отсутствуют.</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Срок и порядок регистрации запроса заявителя о предоставлении муниципальной услуги, в том числе в электронной форме</w:t>
      </w:r>
    </w:p>
    <w:p w:rsidR="00721582" w:rsidRDefault="00721582" w:rsidP="00721582">
      <w:pPr>
        <w:rPr>
          <w:rFonts w:cs="Arial"/>
        </w:rPr>
      </w:pPr>
      <w:r>
        <w:rPr>
          <w:rFonts w:cs="Arial"/>
        </w:rPr>
        <w:lastRenderedPageBreak/>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2D52" w:rsidRDefault="005E2D52" w:rsidP="00721582">
      <w:pPr>
        <w:ind w:firstLine="0"/>
        <w:jc w:val="center"/>
        <w:rPr>
          <w:rFonts w:cs="Arial"/>
          <w:b/>
          <w:sz w:val="28"/>
        </w:rPr>
      </w:pPr>
    </w:p>
    <w:p w:rsidR="00721582" w:rsidRDefault="00721582" w:rsidP="00721582">
      <w:pPr>
        <w:rPr>
          <w:rFonts w:cs="Arial"/>
        </w:rPr>
      </w:pPr>
      <w:r>
        <w:rPr>
          <w:rFonts w:cs="Arial"/>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1582" w:rsidRDefault="00721582" w:rsidP="00721582">
      <w:pPr>
        <w:rPr>
          <w:rFonts w:cs="Arial"/>
        </w:rPr>
      </w:pPr>
      <w:r>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1582" w:rsidRDefault="00721582" w:rsidP="00721582">
      <w:pPr>
        <w:rPr>
          <w:rFonts w:cs="Arial"/>
        </w:rPr>
      </w:pPr>
      <w:r>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1582" w:rsidRDefault="00721582" w:rsidP="00721582">
      <w:pPr>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1582" w:rsidRDefault="00721582" w:rsidP="00721582">
      <w:pPr>
        <w:rPr>
          <w:rFonts w:cs="Arial"/>
        </w:rPr>
      </w:pPr>
      <w:r>
        <w:rPr>
          <w:rFonts w:cs="Arial"/>
        </w:rPr>
        <w:t>Центральный вход в здание Уполномоченного органа должен быть оборудован информационной табличкой (вывеской), содержащей информацию:</w:t>
      </w:r>
    </w:p>
    <w:p w:rsidR="00721582" w:rsidRDefault="00721582" w:rsidP="00721582">
      <w:pPr>
        <w:rPr>
          <w:rFonts w:cs="Arial"/>
        </w:rPr>
      </w:pPr>
      <w:r>
        <w:rPr>
          <w:rFonts w:cs="Arial"/>
        </w:rPr>
        <w:t>наименование;</w:t>
      </w:r>
    </w:p>
    <w:p w:rsidR="00721582" w:rsidRDefault="00721582" w:rsidP="00721582">
      <w:pPr>
        <w:rPr>
          <w:rFonts w:cs="Arial"/>
        </w:rPr>
      </w:pPr>
      <w:r>
        <w:rPr>
          <w:rFonts w:cs="Arial"/>
        </w:rPr>
        <w:t>местонахождение и юридический адрес;</w:t>
      </w:r>
    </w:p>
    <w:p w:rsidR="00721582" w:rsidRDefault="00721582" w:rsidP="00721582">
      <w:pPr>
        <w:rPr>
          <w:rFonts w:cs="Arial"/>
        </w:rPr>
      </w:pPr>
      <w:r>
        <w:rPr>
          <w:rFonts w:cs="Arial"/>
        </w:rPr>
        <w:t>режим работы;</w:t>
      </w:r>
    </w:p>
    <w:p w:rsidR="00721582" w:rsidRDefault="00721582" w:rsidP="00721582">
      <w:pPr>
        <w:rPr>
          <w:rFonts w:cs="Arial"/>
        </w:rPr>
      </w:pPr>
      <w:r>
        <w:rPr>
          <w:rFonts w:cs="Arial"/>
        </w:rPr>
        <w:t>график приема;</w:t>
      </w:r>
    </w:p>
    <w:p w:rsidR="00721582" w:rsidRDefault="00721582" w:rsidP="00721582">
      <w:pPr>
        <w:rPr>
          <w:rFonts w:cs="Arial"/>
        </w:rPr>
      </w:pPr>
      <w:r>
        <w:rPr>
          <w:rFonts w:cs="Arial"/>
        </w:rPr>
        <w:t>номера телефонов для справок.</w:t>
      </w:r>
    </w:p>
    <w:p w:rsidR="00721582" w:rsidRDefault="00721582" w:rsidP="00721582">
      <w:pPr>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21582" w:rsidRDefault="00721582" w:rsidP="00721582">
      <w:pPr>
        <w:rPr>
          <w:rFonts w:cs="Arial"/>
        </w:rPr>
      </w:pPr>
      <w:r>
        <w:rPr>
          <w:rFonts w:cs="Arial"/>
        </w:rPr>
        <w:t>Помещения, в которых предоставляется муниципальная услуга, оснащаются:</w:t>
      </w:r>
    </w:p>
    <w:p w:rsidR="00721582" w:rsidRDefault="00721582" w:rsidP="00721582">
      <w:pPr>
        <w:rPr>
          <w:rFonts w:cs="Arial"/>
        </w:rPr>
      </w:pPr>
      <w:r>
        <w:rPr>
          <w:rFonts w:cs="Arial"/>
        </w:rPr>
        <w:t>противопожарной системой и средствами пожаротушения;</w:t>
      </w:r>
    </w:p>
    <w:p w:rsidR="00721582" w:rsidRDefault="00721582" w:rsidP="00721582">
      <w:pPr>
        <w:rPr>
          <w:rFonts w:cs="Arial"/>
        </w:rPr>
      </w:pPr>
      <w:r>
        <w:rPr>
          <w:rFonts w:cs="Arial"/>
        </w:rPr>
        <w:t>системой оповещения о возникновении чрезвычайной ситуации;</w:t>
      </w:r>
    </w:p>
    <w:p w:rsidR="00721582" w:rsidRDefault="00721582" w:rsidP="00721582">
      <w:pPr>
        <w:rPr>
          <w:rFonts w:cs="Arial"/>
        </w:rPr>
      </w:pPr>
      <w:r>
        <w:rPr>
          <w:rFonts w:cs="Arial"/>
        </w:rPr>
        <w:t>средствами оказания первой медицинской помощи;</w:t>
      </w:r>
    </w:p>
    <w:p w:rsidR="00721582" w:rsidRDefault="00721582" w:rsidP="00721582">
      <w:pPr>
        <w:rPr>
          <w:rFonts w:cs="Arial"/>
        </w:rPr>
      </w:pPr>
      <w:r>
        <w:rPr>
          <w:rFonts w:cs="Arial"/>
        </w:rPr>
        <w:t>туалетными комнатами для посетителей.</w:t>
      </w:r>
    </w:p>
    <w:p w:rsidR="00721582" w:rsidRDefault="00721582" w:rsidP="00721582">
      <w:pPr>
        <w:rPr>
          <w:rFonts w:cs="Arial"/>
        </w:rPr>
      </w:pPr>
      <w:r>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1582" w:rsidRDefault="00721582" w:rsidP="00721582">
      <w:pPr>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1582" w:rsidRDefault="00721582" w:rsidP="00721582">
      <w:pPr>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721582" w:rsidRDefault="00721582" w:rsidP="00721582">
      <w:pPr>
        <w:rPr>
          <w:rFonts w:cs="Arial"/>
        </w:rPr>
      </w:pPr>
      <w:r>
        <w:rPr>
          <w:rFonts w:cs="Arial"/>
        </w:rPr>
        <w:t>Места приема Заявителей оборудуются информационными табличками (вывесками) с указанием:</w:t>
      </w:r>
    </w:p>
    <w:p w:rsidR="00721582" w:rsidRDefault="00721582" w:rsidP="00721582">
      <w:pPr>
        <w:rPr>
          <w:rFonts w:cs="Arial"/>
        </w:rPr>
      </w:pPr>
      <w:r>
        <w:rPr>
          <w:rFonts w:cs="Arial"/>
        </w:rPr>
        <w:t>номера кабинета и наименования отдела;</w:t>
      </w:r>
    </w:p>
    <w:p w:rsidR="00721582" w:rsidRDefault="00721582" w:rsidP="00721582">
      <w:pPr>
        <w:rPr>
          <w:rFonts w:cs="Arial"/>
        </w:rPr>
      </w:pPr>
      <w:r>
        <w:rPr>
          <w:rFonts w:cs="Arial"/>
        </w:rPr>
        <w:t>фамилии, имени и отчества (последнее – при наличии), должности ответственного лица за прием документов;</w:t>
      </w:r>
    </w:p>
    <w:p w:rsidR="00721582" w:rsidRDefault="00721582" w:rsidP="00721582">
      <w:pPr>
        <w:rPr>
          <w:rFonts w:cs="Arial"/>
        </w:rPr>
      </w:pPr>
      <w:r>
        <w:rPr>
          <w:rFonts w:cs="Arial"/>
        </w:rPr>
        <w:t>графика приема Заявителей.</w:t>
      </w:r>
    </w:p>
    <w:p w:rsidR="00721582" w:rsidRDefault="00721582" w:rsidP="00721582">
      <w:pPr>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1582" w:rsidRDefault="00721582" w:rsidP="00721582">
      <w:pPr>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1582" w:rsidRDefault="00721582" w:rsidP="00721582">
      <w:pPr>
        <w:rPr>
          <w:rFonts w:cs="Arial"/>
        </w:rPr>
      </w:pPr>
      <w:r>
        <w:rPr>
          <w:rFonts w:cs="Arial"/>
        </w:rPr>
        <w:t>При предоставлении муниципальной услуги инвалидам обеспечиваются:</w:t>
      </w:r>
    </w:p>
    <w:p w:rsidR="00721582" w:rsidRDefault="00721582" w:rsidP="00721582">
      <w:pPr>
        <w:rPr>
          <w:rFonts w:cs="Arial"/>
        </w:rPr>
      </w:pPr>
      <w:r>
        <w:rPr>
          <w:rFonts w:cs="Arial"/>
        </w:rPr>
        <w:t>условия для беспрепятственного доступа к объектам, к местам отдыха и к предоставляемым в них услугам;</w:t>
      </w:r>
    </w:p>
    <w:p w:rsidR="00721582" w:rsidRDefault="00721582" w:rsidP="00721582">
      <w:pPr>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21582" w:rsidRDefault="00721582" w:rsidP="00721582">
      <w:pPr>
        <w:rPr>
          <w:rFonts w:cs="Arial"/>
        </w:rPr>
      </w:pPr>
      <w:r>
        <w:rPr>
          <w:rFonts w:cs="Arial"/>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21582" w:rsidRDefault="00721582" w:rsidP="00721582">
      <w:pPr>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1582" w:rsidRDefault="00721582" w:rsidP="00721582">
      <w:pPr>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1582" w:rsidRDefault="00721582" w:rsidP="00721582">
      <w:pPr>
        <w:rPr>
          <w:rFonts w:cs="Arial"/>
        </w:rPr>
      </w:pPr>
      <w:r>
        <w:rPr>
          <w:rFonts w:cs="Arial"/>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1582" w:rsidRDefault="00721582" w:rsidP="00721582">
      <w:pPr>
        <w:rPr>
          <w:rFonts w:cs="Arial"/>
        </w:rPr>
      </w:pPr>
      <w:r>
        <w:rPr>
          <w:rFonts w:cs="Arial"/>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721582" w:rsidRDefault="00721582" w:rsidP="00721582">
      <w:pPr>
        <w:rPr>
          <w:rFonts w:cs="Arial"/>
        </w:rPr>
      </w:pPr>
      <w:r>
        <w:rPr>
          <w:rFonts w:cs="Arial"/>
        </w:rPr>
        <w:t xml:space="preserve">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w:t>
      </w:r>
      <w:r>
        <w:rPr>
          <w:rFonts w:cs="Arial"/>
        </w:rPr>
        <w:lastRenderedPageBreak/>
        <w:t>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21582" w:rsidRDefault="00721582" w:rsidP="00721582">
      <w:pPr>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21582" w:rsidRDefault="00721582" w:rsidP="00721582">
      <w:pPr>
        <w:rPr>
          <w:rFonts w:cs="Arial"/>
        </w:rPr>
      </w:pPr>
      <w:r>
        <w:rPr>
          <w:rFonts w:cs="Arial"/>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721582" w:rsidRDefault="00721582" w:rsidP="00721582">
      <w:pPr>
        <w:rPr>
          <w:rFonts w:cs="Arial"/>
        </w:rPr>
      </w:pPr>
      <w:r>
        <w:rPr>
          <w:rFonts w:cs="Arial"/>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Показатели доступности и качества муниципальной услуги</w:t>
      </w:r>
    </w:p>
    <w:p w:rsidR="005E2D52" w:rsidRDefault="005E2D52" w:rsidP="00721582">
      <w:pPr>
        <w:ind w:firstLine="0"/>
        <w:jc w:val="center"/>
        <w:rPr>
          <w:rFonts w:cs="Arial"/>
          <w:b/>
          <w:sz w:val="28"/>
        </w:rPr>
      </w:pPr>
    </w:p>
    <w:p w:rsidR="00721582" w:rsidRDefault="00721582" w:rsidP="00721582">
      <w:pPr>
        <w:rPr>
          <w:rFonts w:cs="Arial"/>
        </w:rPr>
      </w:pPr>
      <w:r>
        <w:rPr>
          <w:rFonts w:cs="Arial"/>
        </w:rPr>
        <w:t>20.1. Показателями доступности предоставления муниципальной услуги являются:</w:t>
      </w:r>
    </w:p>
    <w:p w:rsidR="00721582" w:rsidRDefault="00721582" w:rsidP="00721582">
      <w:pPr>
        <w:rPr>
          <w:rFonts w:cs="Arial"/>
        </w:rPr>
      </w:pPr>
      <w:r>
        <w:rPr>
          <w:rFonts w:cs="Arial"/>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721582" w:rsidRDefault="00721582" w:rsidP="00721582">
      <w:pPr>
        <w:rPr>
          <w:rFonts w:cs="Arial"/>
        </w:rPr>
      </w:pPr>
      <w:r>
        <w:rPr>
          <w:rFonts w:cs="Arial"/>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721582" w:rsidRDefault="00721582" w:rsidP="00721582">
      <w:pPr>
        <w:rPr>
          <w:rFonts w:cs="Arial"/>
        </w:rPr>
      </w:pPr>
      <w:r>
        <w:rPr>
          <w:rFonts w:cs="Arial"/>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721582" w:rsidRDefault="00721582" w:rsidP="00721582">
      <w:pPr>
        <w:rPr>
          <w:rFonts w:cs="Arial"/>
        </w:rPr>
      </w:pPr>
      <w:r>
        <w:rPr>
          <w:rFonts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(в случае подачи соответствующего запроса посредством ЕПГУ);</w:t>
      </w:r>
    </w:p>
    <w:p w:rsidR="00721582" w:rsidRDefault="00721582" w:rsidP="00721582">
      <w:pPr>
        <w:rPr>
          <w:rFonts w:cs="Arial"/>
        </w:rPr>
      </w:pPr>
      <w:r>
        <w:rPr>
          <w:rFonts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1582" w:rsidRDefault="00721582" w:rsidP="00721582">
      <w:pPr>
        <w:rPr>
          <w:rFonts w:cs="Arial"/>
        </w:rPr>
      </w:pPr>
      <w:r>
        <w:rPr>
          <w:rFonts w:cs="Arial"/>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721582" w:rsidRDefault="00721582" w:rsidP="00721582">
      <w:pPr>
        <w:rPr>
          <w:rFonts w:cs="Arial"/>
        </w:rPr>
      </w:pPr>
      <w:r>
        <w:rPr>
          <w:rFonts w:cs="Arial"/>
        </w:rPr>
        <w:t>20.2. Основными показателями качества предоставления муниципальной услуги являются:</w:t>
      </w:r>
    </w:p>
    <w:p w:rsidR="00721582" w:rsidRDefault="00721582" w:rsidP="00721582">
      <w:pPr>
        <w:rPr>
          <w:rFonts w:cs="Arial"/>
        </w:rPr>
      </w:pPr>
      <w:r>
        <w:rPr>
          <w:rFonts w:cs="Arial"/>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1582" w:rsidRDefault="00721582" w:rsidP="00721582">
      <w:pPr>
        <w:rPr>
          <w:rFonts w:cs="Arial"/>
        </w:rPr>
      </w:pPr>
      <w:r>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721582" w:rsidRDefault="00721582" w:rsidP="00721582">
      <w:pPr>
        <w:rPr>
          <w:rFonts w:cs="Arial"/>
        </w:rPr>
      </w:pPr>
      <w:r>
        <w:rPr>
          <w:rFonts w:cs="Arial"/>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721582" w:rsidRDefault="00721582" w:rsidP="00721582">
      <w:pPr>
        <w:rPr>
          <w:rFonts w:cs="Arial"/>
        </w:rPr>
      </w:pPr>
      <w:r>
        <w:rPr>
          <w:rFonts w:cs="Arial"/>
        </w:rPr>
        <w:t>обоснованных жалоб на действия (бездействие) сотрудников и их некорректное (невнимательное) отношение к заявителям;</w:t>
      </w:r>
    </w:p>
    <w:p w:rsidR="00721582" w:rsidRDefault="00721582" w:rsidP="00721582">
      <w:pPr>
        <w:rPr>
          <w:rFonts w:cs="Arial"/>
        </w:rPr>
      </w:pPr>
      <w:r>
        <w:rPr>
          <w:rFonts w:cs="Arial"/>
        </w:rPr>
        <w:t>нарушений установленных сроков в процессе предоставления муниципальной услуги;</w:t>
      </w:r>
    </w:p>
    <w:p w:rsidR="00721582" w:rsidRDefault="00721582" w:rsidP="00721582">
      <w:pPr>
        <w:rPr>
          <w:rFonts w:cs="Arial"/>
        </w:rPr>
      </w:pPr>
      <w:r>
        <w:rPr>
          <w:rFonts w:cs="Arial"/>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1582" w:rsidRDefault="00721582" w:rsidP="00721582">
      <w:pPr>
        <w:rPr>
          <w:rFonts w:cs="Arial"/>
        </w:rPr>
      </w:pPr>
      <w:r>
        <w:rPr>
          <w:rFonts w:cs="Arial"/>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721582" w:rsidRDefault="00721582" w:rsidP="00721582">
      <w:pPr>
        <w:rPr>
          <w:rFonts w:cs="Arial"/>
        </w:rPr>
      </w:pPr>
      <w:r>
        <w:rPr>
          <w:rFonts w:cs="Arial"/>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21582" w:rsidRDefault="00721582" w:rsidP="00721582">
      <w:pPr>
        <w:rPr>
          <w:rFonts w:cs="Arial"/>
        </w:rPr>
      </w:pPr>
      <w:r>
        <w:rPr>
          <w:rFonts w:cs="Arial"/>
        </w:rPr>
        <w:t>некомпетентности специалистов.</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2D52" w:rsidRDefault="005E2D52" w:rsidP="00721582">
      <w:pPr>
        <w:ind w:firstLine="0"/>
        <w:jc w:val="center"/>
        <w:rPr>
          <w:rFonts w:cs="Arial"/>
          <w:b/>
          <w:sz w:val="28"/>
        </w:rPr>
      </w:pPr>
    </w:p>
    <w:p w:rsidR="00721582" w:rsidRDefault="00721582" w:rsidP="00721582">
      <w:pPr>
        <w:rPr>
          <w:rFonts w:cs="Arial"/>
        </w:rPr>
      </w:pPr>
      <w:r>
        <w:rPr>
          <w:rFonts w:cs="Arial"/>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21582" w:rsidRDefault="00721582" w:rsidP="00721582">
      <w:pPr>
        <w:rPr>
          <w:rFonts w:cs="Arial"/>
        </w:rPr>
      </w:pPr>
      <w:r>
        <w:rPr>
          <w:rFonts w:cs="Arial"/>
        </w:rPr>
        <w:t>21.2. Особенности предоставления муниципальной услуги в электронном виде.</w:t>
      </w:r>
    </w:p>
    <w:p w:rsidR="00721582" w:rsidRDefault="00721582" w:rsidP="00721582">
      <w:pPr>
        <w:rPr>
          <w:rFonts w:cs="Arial"/>
        </w:rPr>
      </w:pPr>
      <w:r>
        <w:rPr>
          <w:rFonts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21582" w:rsidRDefault="00721582" w:rsidP="00721582">
      <w:pPr>
        <w:rPr>
          <w:rFonts w:cs="Arial"/>
        </w:rPr>
      </w:pPr>
      <w:r>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21582" w:rsidRDefault="00721582" w:rsidP="00721582">
      <w:pPr>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21582" w:rsidRDefault="00721582" w:rsidP="00721582">
      <w:pPr>
        <w:rPr>
          <w:rFonts w:cs="Arial"/>
        </w:rPr>
      </w:pPr>
      <w:r>
        <w:rPr>
          <w:rFonts w:cs="Arial"/>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Pr="00EC71C5">
        <w:rPr>
          <w:rFonts w:cs="Arial"/>
        </w:rPr>
        <w:t>№ 210-</w:t>
      </w:r>
      <w:r w:rsidRPr="00EC71C5">
        <w:rPr>
          <w:rFonts w:cs="Arial"/>
        </w:rPr>
        <w:lastRenderedPageBreak/>
        <w:t>ФЗ</w:t>
      </w:r>
      <w:r>
        <w:rPr>
          <w:rFonts w:cs="Arial"/>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21582" w:rsidRDefault="00721582" w:rsidP="00721582">
      <w:pPr>
        <w:rPr>
          <w:rFonts w:cs="Arial"/>
        </w:rPr>
      </w:pPr>
      <w:r>
        <w:rPr>
          <w:rFonts w:cs="Arial"/>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21582" w:rsidRDefault="00721582" w:rsidP="00721582">
      <w:pPr>
        <w:rPr>
          <w:rFonts w:cs="Arial"/>
        </w:rPr>
      </w:pPr>
      <w:r>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721582" w:rsidRDefault="00721582" w:rsidP="00721582">
      <w:pPr>
        <w:rPr>
          <w:rFonts w:cs="Arial"/>
        </w:rPr>
      </w:pPr>
      <w:r>
        <w:rPr>
          <w:rFonts w:cs="Arial"/>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721582" w:rsidRDefault="00721582" w:rsidP="00721582">
      <w:pPr>
        <w:rPr>
          <w:rFonts w:cs="Arial"/>
        </w:rPr>
      </w:pPr>
      <w:r>
        <w:rPr>
          <w:rFonts w:cs="Arial"/>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5E2D52" w:rsidRDefault="005E2D52" w:rsidP="00721582">
      <w:pPr>
        <w:rPr>
          <w:rFonts w:cs="Arial"/>
        </w:rPr>
      </w:pPr>
    </w:p>
    <w:p w:rsidR="00721582" w:rsidRDefault="00721582" w:rsidP="00721582">
      <w:pPr>
        <w:ind w:firstLine="0"/>
        <w:jc w:val="center"/>
        <w:rPr>
          <w:rFonts w:cs="Arial"/>
          <w:b/>
          <w:sz w:val="28"/>
        </w:rPr>
      </w:pPr>
      <w:r>
        <w:rPr>
          <w:rFonts w:cs="Arial"/>
          <w:b/>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2D52" w:rsidRDefault="005E2D52" w:rsidP="00721582">
      <w:pPr>
        <w:ind w:firstLine="0"/>
        <w:jc w:val="center"/>
        <w:rPr>
          <w:rFonts w:cs="Arial"/>
          <w:b/>
          <w:sz w:val="28"/>
        </w:rPr>
      </w:pPr>
    </w:p>
    <w:p w:rsidR="00721582" w:rsidRPr="00584B56" w:rsidRDefault="00721582" w:rsidP="00721582">
      <w:pPr>
        <w:ind w:firstLine="0"/>
        <w:jc w:val="center"/>
        <w:rPr>
          <w:rFonts w:cs="Arial"/>
          <w:b/>
          <w:sz w:val="28"/>
        </w:rPr>
      </w:pPr>
      <w:r w:rsidRPr="00584B56">
        <w:rPr>
          <w:rFonts w:cs="Arial"/>
          <w:b/>
          <w:sz w:val="28"/>
        </w:rPr>
        <w:t>Исчерпывающий перечень административных процедур</w:t>
      </w:r>
    </w:p>
    <w:p w:rsidR="005E2D52" w:rsidRDefault="005E2D52" w:rsidP="00721582">
      <w:pPr>
        <w:ind w:firstLine="0"/>
        <w:jc w:val="center"/>
        <w:rPr>
          <w:rFonts w:cs="Arial"/>
          <w:b/>
        </w:rPr>
      </w:pPr>
    </w:p>
    <w:p w:rsidR="00721582" w:rsidRDefault="00721582" w:rsidP="00721582">
      <w:pPr>
        <w:rPr>
          <w:rFonts w:cs="Arial"/>
        </w:rPr>
      </w:pPr>
      <w:r>
        <w:rPr>
          <w:rFonts w:cs="Arial"/>
        </w:rPr>
        <w:t>22.1. Предоставление муниципальной услуги включает в себя следующие административные процедуры:</w:t>
      </w:r>
    </w:p>
    <w:p w:rsidR="00721582" w:rsidRDefault="00721582" w:rsidP="00721582">
      <w:pPr>
        <w:rPr>
          <w:rFonts w:cs="Arial"/>
        </w:rPr>
      </w:pPr>
      <w:r>
        <w:rPr>
          <w:rFonts w:cs="Arial"/>
        </w:rPr>
        <w:t>1) проверка документов и регистрация заявления;</w:t>
      </w:r>
    </w:p>
    <w:p w:rsidR="00721582" w:rsidRDefault="00721582" w:rsidP="00721582">
      <w:pPr>
        <w:rPr>
          <w:rFonts w:cs="Arial"/>
        </w:rPr>
      </w:pPr>
      <w:r>
        <w:rPr>
          <w:rFonts w:cs="Arial"/>
        </w:rPr>
        <w:t>2) получение сведений посредством СМЭВ;</w:t>
      </w:r>
    </w:p>
    <w:p w:rsidR="00721582" w:rsidRDefault="00721582" w:rsidP="00721582">
      <w:pPr>
        <w:rPr>
          <w:rFonts w:cs="Arial"/>
        </w:rPr>
      </w:pPr>
      <w:r>
        <w:rPr>
          <w:rFonts w:cs="Arial"/>
        </w:rPr>
        <w:t>3) рассмотрение документов и сведений;</w:t>
      </w:r>
    </w:p>
    <w:p w:rsidR="00721582" w:rsidRDefault="00721582" w:rsidP="00721582">
      <w:pPr>
        <w:rPr>
          <w:rFonts w:cs="Arial"/>
        </w:rPr>
      </w:pPr>
      <w:r>
        <w:rPr>
          <w:rFonts w:cs="Arial"/>
        </w:rPr>
        <w:t>4) принятие решения;</w:t>
      </w:r>
    </w:p>
    <w:p w:rsidR="00721582" w:rsidRDefault="00721582" w:rsidP="00721582">
      <w:pPr>
        <w:rPr>
          <w:rFonts w:cs="Arial"/>
        </w:rPr>
      </w:pPr>
      <w:r>
        <w:rPr>
          <w:rFonts w:cs="Arial"/>
        </w:rPr>
        <w:t>5) выдача результата на бумажном носителе (опционально).</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Проверка документов и регистрация заявления</w:t>
      </w:r>
    </w:p>
    <w:p w:rsidR="0074013E" w:rsidRDefault="0074013E" w:rsidP="00721582">
      <w:pPr>
        <w:ind w:firstLine="0"/>
        <w:jc w:val="center"/>
        <w:rPr>
          <w:rFonts w:cs="Arial"/>
          <w:b/>
          <w:sz w:val="28"/>
        </w:rPr>
      </w:pPr>
    </w:p>
    <w:p w:rsidR="00721582" w:rsidRDefault="00721582" w:rsidP="00721582">
      <w:pPr>
        <w:rPr>
          <w:rFonts w:cs="Arial"/>
        </w:rPr>
      </w:pPr>
      <w:r>
        <w:rPr>
          <w:rFonts w:cs="Arial"/>
        </w:rPr>
        <w:lastRenderedPageBreak/>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721582" w:rsidRDefault="00721582" w:rsidP="00721582">
      <w:pPr>
        <w:rPr>
          <w:rFonts w:cs="Arial"/>
        </w:rPr>
      </w:pPr>
      <w:r>
        <w:rPr>
          <w:rFonts w:cs="Arial"/>
        </w:rPr>
        <w:t>23.2. Содержание административных действий:</w:t>
      </w:r>
    </w:p>
    <w:p w:rsidR="00721582" w:rsidRDefault="00721582" w:rsidP="00721582">
      <w:pPr>
        <w:rPr>
          <w:rFonts w:cs="Arial"/>
        </w:rPr>
      </w:pPr>
      <w:r>
        <w:rPr>
          <w:rFonts w:cs="Arial"/>
        </w:rPr>
        <w:t>23.2.1. Прием и регистрация заявления в электронной базе данных по учету документов.</w:t>
      </w:r>
    </w:p>
    <w:p w:rsidR="00721582" w:rsidRDefault="00721582" w:rsidP="00721582">
      <w:pPr>
        <w:rPr>
          <w:rFonts w:cs="Arial"/>
        </w:rPr>
      </w:pPr>
      <w:r>
        <w:rPr>
          <w:rFonts w:cs="Arial"/>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rsidR="00721582" w:rsidRDefault="00721582" w:rsidP="00721582">
      <w:pPr>
        <w:rPr>
          <w:rFonts w:cs="Arial"/>
        </w:rPr>
      </w:pPr>
      <w:r>
        <w:rPr>
          <w:rFonts w:cs="Arial"/>
        </w:rPr>
        <w:t>Результатом административного действия является регистрация заявления в электронной базе данных по учету документов.</w:t>
      </w:r>
    </w:p>
    <w:p w:rsidR="00721582" w:rsidRDefault="00721582" w:rsidP="00721582">
      <w:pPr>
        <w:rPr>
          <w:rFonts w:cs="Arial"/>
        </w:rPr>
      </w:pPr>
      <w:r>
        <w:rPr>
          <w:rFonts w:cs="Arial"/>
        </w:rPr>
        <w:t>23.2.2. Проверка заявления и документов, представленных для получения муниципальной услуги.</w:t>
      </w:r>
    </w:p>
    <w:p w:rsidR="00721582" w:rsidRDefault="00721582" w:rsidP="00721582">
      <w:pPr>
        <w:rPr>
          <w:rFonts w:cs="Arial"/>
        </w:rPr>
      </w:pPr>
      <w:r>
        <w:rPr>
          <w:rFonts w:cs="Arial"/>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721582" w:rsidRDefault="00721582" w:rsidP="00721582">
      <w:pPr>
        <w:rPr>
          <w:rFonts w:cs="Arial"/>
        </w:rPr>
      </w:pPr>
      <w:r>
        <w:rPr>
          <w:rFonts w:cs="Arial"/>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721582" w:rsidRDefault="00721582" w:rsidP="00721582">
      <w:pPr>
        <w:rPr>
          <w:rFonts w:cs="Arial"/>
        </w:rPr>
      </w:pPr>
      <w:r>
        <w:rPr>
          <w:rFonts w:cs="Arial"/>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721582" w:rsidRDefault="00721582" w:rsidP="00721582">
      <w:pPr>
        <w:rPr>
          <w:rFonts w:cs="Arial"/>
        </w:rPr>
      </w:pPr>
      <w:r>
        <w:rPr>
          <w:rFonts w:cs="Arial"/>
        </w:rPr>
        <w:t>23.4. Срок осуществления административной процедуры составляет – 1 рабочий день.</w:t>
      </w:r>
    </w:p>
    <w:p w:rsidR="00721582" w:rsidRDefault="00721582" w:rsidP="00721582">
      <w:pPr>
        <w:rPr>
          <w:rFonts w:cs="Arial"/>
        </w:rPr>
      </w:pPr>
      <w:r>
        <w:rPr>
          <w:rFonts w:cs="Arial"/>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721582" w:rsidRDefault="00721582" w:rsidP="00721582">
      <w:pPr>
        <w:rPr>
          <w:rFonts w:cs="Arial"/>
        </w:rPr>
      </w:pPr>
      <w:r>
        <w:rPr>
          <w:rFonts w:cs="Arial"/>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Получение сведений посредством СМЭВ</w:t>
      </w:r>
    </w:p>
    <w:p w:rsidR="0074013E" w:rsidRDefault="0074013E" w:rsidP="00721582">
      <w:pPr>
        <w:ind w:firstLine="0"/>
        <w:jc w:val="center"/>
        <w:rPr>
          <w:rFonts w:cs="Arial"/>
          <w:b/>
          <w:sz w:val="28"/>
        </w:rPr>
      </w:pPr>
    </w:p>
    <w:p w:rsidR="00721582" w:rsidRDefault="00721582" w:rsidP="00721582">
      <w:pPr>
        <w:rPr>
          <w:rFonts w:cs="Arial"/>
        </w:rPr>
      </w:pPr>
      <w:r>
        <w:rPr>
          <w:rFonts w:cs="Arial"/>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21582" w:rsidRDefault="00721582" w:rsidP="00721582">
      <w:pPr>
        <w:rPr>
          <w:rFonts w:cs="Arial"/>
        </w:rPr>
      </w:pPr>
      <w:r>
        <w:rPr>
          <w:rFonts w:cs="Arial"/>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721582" w:rsidRDefault="00721582" w:rsidP="00721582">
      <w:pPr>
        <w:rPr>
          <w:rFonts w:cs="Arial"/>
        </w:rPr>
      </w:pPr>
      <w:r>
        <w:rPr>
          <w:rFonts w:cs="Arial"/>
        </w:rPr>
        <w:t>24.2. Перечень административных действий, осуществляемых ответственным должностным лицом:</w:t>
      </w:r>
    </w:p>
    <w:p w:rsidR="00721582" w:rsidRDefault="00721582" w:rsidP="00721582">
      <w:pPr>
        <w:rPr>
          <w:rFonts w:cs="Arial"/>
        </w:rPr>
      </w:pPr>
      <w:r>
        <w:rPr>
          <w:rFonts w:cs="Arial"/>
        </w:rPr>
        <w:t>24.2.1. Направление межведомственных запросов в органы и организации, указанные в пункте 5.2 Административного регламента.</w:t>
      </w:r>
    </w:p>
    <w:p w:rsidR="00721582" w:rsidRDefault="00721582" w:rsidP="00721582">
      <w:pPr>
        <w:rPr>
          <w:rFonts w:cs="Arial"/>
        </w:rPr>
      </w:pPr>
    </w:p>
    <w:p w:rsidR="00721582" w:rsidRDefault="00721582" w:rsidP="00721582">
      <w:pPr>
        <w:rPr>
          <w:rFonts w:cs="Arial"/>
        </w:rPr>
      </w:pPr>
      <w:r>
        <w:rPr>
          <w:rFonts w:cs="Arial"/>
        </w:rPr>
        <w:t>Срок осуществления административного действия – 1 рабочий день.</w:t>
      </w:r>
    </w:p>
    <w:p w:rsidR="00721582" w:rsidRDefault="00721582" w:rsidP="00721582">
      <w:pPr>
        <w:rPr>
          <w:rFonts w:cs="Arial"/>
        </w:rPr>
      </w:pPr>
      <w:r>
        <w:rPr>
          <w:rFonts w:cs="Arial"/>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721582" w:rsidRDefault="00721582" w:rsidP="00721582">
      <w:pPr>
        <w:rPr>
          <w:rFonts w:cs="Arial"/>
        </w:rPr>
      </w:pPr>
      <w:r>
        <w:rPr>
          <w:rFonts w:cs="Arial"/>
        </w:rPr>
        <w:lastRenderedPageBreak/>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 ч. с использованием СМЭВ.</w:t>
      </w:r>
    </w:p>
    <w:p w:rsidR="00721582" w:rsidRDefault="00721582" w:rsidP="00721582">
      <w:pPr>
        <w:rPr>
          <w:rFonts w:cs="Arial"/>
        </w:rPr>
      </w:pPr>
      <w:r>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721582" w:rsidRDefault="00721582" w:rsidP="00721582">
      <w:pPr>
        <w:rPr>
          <w:rFonts w:cs="Arial"/>
        </w:rPr>
      </w:pPr>
      <w:r>
        <w:rPr>
          <w:rFonts w:cs="Arial"/>
        </w:rPr>
        <w:t>24.2.2. Получение ответов на межведомственные запросы, формирование полного комплекта документов.</w:t>
      </w:r>
    </w:p>
    <w:p w:rsidR="00721582" w:rsidRDefault="00721582" w:rsidP="00721582">
      <w:pPr>
        <w:rPr>
          <w:rFonts w:cs="Arial"/>
        </w:rPr>
      </w:pPr>
      <w:r>
        <w:rPr>
          <w:rFonts w:cs="Arial"/>
        </w:rPr>
        <w:t>Срок осуществления административного действия – 5 рабочих дней.</w:t>
      </w:r>
    </w:p>
    <w:p w:rsidR="00721582" w:rsidRDefault="00721582" w:rsidP="00721582">
      <w:pPr>
        <w:rPr>
          <w:rFonts w:cs="Arial"/>
        </w:rPr>
      </w:pPr>
      <w:r>
        <w:rPr>
          <w:rFonts w:cs="Arial"/>
        </w:rPr>
        <w:t>Результатом осуществления административнойпроцедуры является получение документов (сведений), необходимых для предоставления муниципальной услуги.</w:t>
      </w:r>
    </w:p>
    <w:p w:rsidR="00721582" w:rsidRDefault="00721582" w:rsidP="00721582">
      <w:pPr>
        <w:rPr>
          <w:rFonts w:cs="Arial"/>
        </w:rPr>
      </w:pPr>
      <w:r>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Рассмотрение документов и сведений</w:t>
      </w:r>
    </w:p>
    <w:p w:rsidR="0074013E" w:rsidRDefault="0074013E" w:rsidP="00721582">
      <w:pPr>
        <w:ind w:firstLine="0"/>
        <w:jc w:val="center"/>
        <w:rPr>
          <w:rFonts w:cs="Arial"/>
          <w:b/>
          <w:sz w:val="28"/>
        </w:rPr>
      </w:pPr>
    </w:p>
    <w:p w:rsidR="00721582" w:rsidRDefault="00721582" w:rsidP="00721582">
      <w:pPr>
        <w:rPr>
          <w:rFonts w:cs="Arial"/>
        </w:rPr>
      </w:pPr>
      <w:r>
        <w:rPr>
          <w:rFonts w:cs="Arial"/>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21582" w:rsidRDefault="00721582" w:rsidP="00721582">
      <w:pPr>
        <w:rPr>
          <w:rFonts w:cs="Arial"/>
        </w:rPr>
      </w:pPr>
      <w:r>
        <w:rPr>
          <w:rFonts w:cs="Arial"/>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721582" w:rsidRDefault="00721582" w:rsidP="00721582">
      <w:pPr>
        <w:rPr>
          <w:rFonts w:cs="Arial"/>
        </w:rPr>
      </w:pPr>
      <w:r>
        <w:rPr>
          <w:rFonts w:cs="Arial"/>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721582" w:rsidRDefault="00721582" w:rsidP="00721582">
      <w:pPr>
        <w:rPr>
          <w:rFonts w:cs="Arial"/>
        </w:rPr>
      </w:pPr>
      <w:r>
        <w:rPr>
          <w:rFonts w:cs="Arial"/>
        </w:rPr>
        <w:t>Критерием принятия решения является: наличие или отсутствие оснований для предоставления муниципальной услуги.</w:t>
      </w:r>
    </w:p>
    <w:p w:rsidR="00721582" w:rsidRDefault="00721582" w:rsidP="00721582">
      <w:pPr>
        <w:rPr>
          <w:rFonts w:cs="Arial"/>
        </w:rPr>
      </w:pPr>
      <w:r>
        <w:rPr>
          <w:rFonts w:cs="Arial"/>
        </w:rPr>
        <w:t>Результатом осуществления административной процедуры является: подготовка проекта результата предоставления муниципальной услуги.</w:t>
      </w:r>
    </w:p>
    <w:p w:rsidR="00721582" w:rsidRDefault="00721582" w:rsidP="00721582">
      <w:pPr>
        <w:rPr>
          <w:rFonts w:cs="Arial"/>
        </w:rPr>
      </w:pPr>
      <w:r>
        <w:rPr>
          <w:rFonts w:cs="Arial"/>
        </w:rPr>
        <w:t>Срок осуществления административной процедуры составляет – до 9 рабочих дней.</w:t>
      </w:r>
    </w:p>
    <w:p w:rsidR="00721582" w:rsidRDefault="00721582" w:rsidP="00721582">
      <w:pPr>
        <w:rPr>
          <w:rFonts w:cs="Arial"/>
        </w:rPr>
      </w:pPr>
      <w:r>
        <w:rPr>
          <w:rFonts w:cs="Arial"/>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Принятие решения</w:t>
      </w:r>
    </w:p>
    <w:p w:rsidR="0074013E" w:rsidRDefault="0074013E" w:rsidP="00721582">
      <w:pPr>
        <w:ind w:firstLine="0"/>
        <w:jc w:val="center"/>
        <w:rPr>
          <w:rFonts w:cs="Arial"/>
          <w:b/>
          <w:sz w:val="28"/>
        </w:rPr>
      </w:pPr>
    </w:p>
    <w:p w:rsidR="00721582" w:rsidRDefault="00721582" w:rsidP="00721582">
      <w:pPr>
        <w:rPr>
          <w:rFonts w:cs="Arial"/>
        </w:rPr>
      </w:pPr>
      <w:r>
        <w:rPr>
          <w:rFonts w:cs="Arial"/>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721582" w:rsidRDefault="00721582" w:rsidP="00721582">
      <w:pPr>
        <w:rPr>
          <w:rFonts w:cs="Arial"/>
        </w:rPr>
      </w:pPr>
      <w:r>
        <w:rPr>
          <w:rFonts w:cs="Arial"/>
        </w:rPr>
        <w:t>26.2. 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rsidR="00721582" w:rsidRDefault="00721582" w:rsidP="00721582">
      <w:pPr>
        <w:rPr>
          <w:rFonts w:cs="Arial"/>
        </w:rPr>
      </w:pPr>
      <w:r>
        <w:rPr>
          <w:rFonts w:cs="Arial"/>
        </w:rPr>
        <w:t>26.3. Ответственное должностное лицо принимает решение о предоставлении или об отказе в предоставлении муниципальной услуги.</w:t>
      </w:r>
    </w:p>
    <w:p w:rsidR="00721582" w:rsidRDefault="00721582" w:rsidP="00721582">
      <w:pPr>
        <w:rPr>
          <w:rFonts w:cs="Arial"/>
        </w:rPr>
      </w:pPr>
      <w:r>
        <w:rPr>
          <w:rFonts w:cs="Arial"/>
        </w:rPr>
        <w:lastRenderedPageBreak/>
        <w:t>Критерием принятия решения является: наличие или отсутствие оснований для предоставления муниципальной услуги.</w:t>
      </w:r>
    </w:p>
    <w:p w:rsidR="00721582" w:rsidRDefault="00721582" w:rsidP="00721582">
      <w:pPr>
        <w:rPr>
          <w:rFonts w:cs="Arial"/>
        </w:rPr>
      </w:pPr>
      <w:r>
        <w:rPr>
          <w:rFonts w:cs="Arial"/>
        </w:rPr>
        <w:t>Результатом осуществления административной процедуры является:</w:t>
      </w:r>
    </w:p>
    <w:p w:rsidR="00721582" w:rsidRDefault="00721582" w:rsidP="00721582">
      <w:pPr>
        <w:rPr>
          <w:rFonts w:cs="Arial"/>
        </w:rPr>
      </w:pPr>
      <w:r>
        <w:rPr>
          <w:rFonts w:cs="Arial"/>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721582" w:rsidRDefault="00721582" w:rsidP="00721582">
      <w:pPr>
        <w:rPr>
          <w:rFonts w:cs="Arial"/>
        </w:rPr>
      </w:pPr>
      <w:r>
        <w:rPr>
          <w:rFonts w:cs="Arial"/>
        </w:rPr>
        <w:t xml:space="preserve">Решение об отказе в предоставлении муниципальной услуги, приведенное в </w:t>
      </w:r>
      <w:r w:rsidRPr="0074013E">
        <w:rPr>
          <w:rFonts w:cs="Arial"/>
        </w:rPr>
        <w:t>Приложении № 4 к Административному регламенту, подписанное усиленной</w:t>
      </w:r>
      <w:r>
        <w:rPr>
          <w:rFonts w:cs="Arial"/>
        </w:rPr>
        <w:t xml:space="preserve"> квалифицированной подписью руководителя Уполномоченного органа или иного уполномоченного им лица.</w:t>
      </w:r>
    </w:p>
    <w:p w:rsidR="00721582" w:rsidRDefault="00721582" w:rsidP="00721582">
      <w:pPr>
        <w:rPr>
          <w:rFonts w:cs="Arial"/>
        </w:rPr>
      </w:pPr>
      <w:r>
        <w:rPr>
          <w:rFonts w:cs="Arial"/>
        </w:rPr>
        <w:t>Срок осуществления административной процедуры – в день рассмотрения документов и сведений.</w:t>
      </w:r>
    </w:p>
    <w:p w:rsidR="00721582" w:rsidRDefault="00721582" w:rsidP="00721582">
      <w:pPr>
        <w:rPr>
          <w:rFonts w:cs="Arial"/>
        </w:rPr>
      </w:pPr>
      <w:r>
        <w:rPr>
          <w:rFonts w:cs="Arial"/>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Выдача результата на бумажном носителе (опционально)</w:t>
      </w:r>
    </w:p>
    <w:p w:rsidR="0074013E" w:rsidRDefault="0074013E" w:rsidP="00721582">
      <w:pPr>
        <w:ind w:firstLine="0"/>
        <w:jc w:val="center"/>
        <w:rPr>
          <w:rFonts w:cs="Arial"/>
          <w:b/>
          <w:sz w:val="28"/>
        </w:rPr>
      </w:pPr>
    </w:p>
    <w:p w:rsidR="00721582" w:rsidRDefault="00721582" w:rsidP="00721582">
      <w:pPr>
        <w:rPr>
          <w:rFonts w:cs="Arial"/>
        </w:rPr>
      </w:pPr>
      <w:r>
        <w:rPr>
          <w:rFonts w:cs="Arial"/>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721582" w:rsidRDefault="00721582" w:rsidP="00721582">
      <w:pPr>
        <w:rPr>
          <w:rFonts w:cs="Arial"/>
        </w:rPr>
      </w:pPr>
      <w:r>
        <w:rPr>
          <w:rFonts w:cs="Arial"/>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721582" w:rsidRDefault="00721582" w:rsidP="00721582">
      <w:pPr>
        <w:rPr>
          <w:rFonts w:cs="Arial"/>
        </w:rPr>
      </w:pPr>
      <w:r>
        <w:rPr>
          <w:rFonts w:cs="Arial"/>
        </w:rPr>
        <w:t>27.2. Перечень административных действий, осуществляемых ответственным должностным лицом:</w:t>
      </w:r>
    </w:p>
    <w:p w:rsidR="00721582" w:rsidRDefault="00721582" w:rsidP="00721582">
      <w:pPr>
        <w:rPr>
          <w:rFonts w:cs="Arial"/>
        </w:rPr>
      </w:pPr>
      <w:r>
        <w:rPr>
          <w:rFonts w:cs="Arial"/>
        </w:rPr>
        <w:t>27.2.1. Регистрация результата предоставления муниципальной услуги.</w:t>
      </w:r>
    </w:p>
    <w:p w:rsidR="00721582" w:rsidRDefault="00721582" w:rsidP="00721582">
      <w:pPr>
        <w:rPr>
          <w:rFonts w:cs="Arial"/>
        </w:rPr>
      </w:pPr>
      <w:r>
        <w:rPr>
          <w:rFonts w:cs="Arial"/>
        </w:rPr>
        <w:t>Критерии принятия решения: принятое решение о предоставлении/отказе в предоставлении муниципальной услуги.</w:t>
      </w:r>
    </w:p>
    <w:p w:rsidR="00721582" w:rsidRDefault="00721582" w:rsidP="00721582">
      <w:pPr>
        <w:rPr>
          <w:rFonts w:cs="Arial"/>
        </w:rPr>
      </w:pPr>
      <w:r>
        <w:rPr>
          <w:rFonts w:cs="Arial"/>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721582" w:rsidRDefault="00721582" w:rsidP="00721582">
      <w:pPr>
        <w:rPr>
          <w:rFonts w:cs="Arial"/>
        </w:rPr>
      </w:pPr>
      <w:r>
        <w:rPr>
          <w:rFonts w:cs="Arial"/>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721582" w:rsidRDefault="00721582" w:rsidP="00721582">
      <w:pPr>
        <w:rPr>
          <w:rFonts w:cs="Arial"/>
        </w:rPr>
      </w:pPr>
      <w:r>
        <w:rPr>
          <w:rFonts w:cs="Arial"/>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721582" w:rsidRDefault="00721582" w:rsidP="00721582">
      <w:pPr>
        <w:rPr>
          <w:rFonts w:cs="Arial"/>
        </w:rPr>
      </w:pPr>
      <w:r>
        <w:rPr>
          <w:rFonts w:cs="Arial"/>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
    <w:p w:rsidR="00721582" w:rsidRDefault="00721582" w:rsidP="00721582">
      <w:pPr>
        <w:rPr>
          <w:rFonts w:cs="Arial"/>
        </w:rPr>
      </w:pPr>
      <w:r>
        <w:rPr>
          <w:rFonts w:cs="Arial"/>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rsidR="00721582" w:rsidRDefault="00721582" w:rsidP="00721582">
      <w:pPr>
        <w:rPr>
          <w:rFonts w:cs="Arial"/>
        </w:rPr>
      </w:pPr>
      <w:r>
        <w:rPr>
          <w:rFonts w:cs="Arial"/>
        </w:rPr>
        <w:t>Место выполнения административного действия / используемая информационная система: Уполномоченный орган и АИС МФЦ.</w:t>
      </w:r>
    </w:p>
    <w:p w:rsidR="00721582" w:rsidRDefault="00721582" w:rsidP="00721582">
      <w:pPr>
        <w:rPr>
          <w:rFonts w:cs="Arial"/>
        </w:rPr>
      </w:pPr>
      <w:r>
        <w:rPr>
          <w:rFonts w:cs="Arial"/>
        </w:rPr>
        <w:t xml:space="preserve">Критерием принятия решения является: указание заявителем в Запросе способа выдачи результата предоставления муниципальной услуги в </w:t>
      </w:r>
      <w:r>
        <w:rPr>
          <w:rFonts w:cs="Arial"/>
        </w:rPr>
        <w:lastRenderedPageBreak/>
        <w:t>многофункциональном центре, а также подача Запроса через многофункциональный центр.</w:t>
      </w:r>
    </w:p>
    <w:p w:rsidR="00721582" w:rsidRDefault="00721582" w:rsidP="00721582">
      <w:pPr>
        <w:rPr>
          <w:rFonts w:cs="Arial"/>
        </w:rPr>
      </w:pPr>
      <w:r>
        <w:rPr>
          <w:rFonts w:cs="Arial"/>
        </w:rPr>
        <w:t>Результатом осуществления административного действия является:</w:t>
      </w:r>
    </w:p>
    <w:p w:rsidR="00721582" w:rsidRDefault="00721582" w:rsidP="00721582">
      <w:pPr>
        <w:rPr>
          <w:rFonts w:cs="Arial"/>
        </w:rPr>
      </w:pPr>
      <w:r>
        <w:rPr>
          <w:rFonts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21582" w:rsidRDefault="00721582" w:rsidP="00721582">
      <w:pPr>
        <w:rPr>
          <w:rFonts w:cs="Arial"/>
        </w:rPr>
      </w:pPr>
      <w:r>
        <w:rPr>
          <w:rFonts w:cs="Arial"/>
        </w:rPr>
        <w:t>внесение изменений в ПГС ЕПГУ о выдаче результата предоставления муниципальной услуги.</w:t>
      </w:r>
    </w:p>
    <w:p w:rsidR="00721582" w:rsidRDefault="00721582" w:rsidP="00721582">
      <w:pPr>
        <w:rPr>
          <w:rFonts w:cs="Arial"/>
        </w:rPr>
      </w:pPr>
      <w:r>
        <w:rPr>
          <w:rFonts w:cs="Arial"/>
        </w:rPr>
        <w:t>27.2.3. Направление заявителю результата предоставления муниципальной услуги в личный кабинет на ЕПГУ.</w:t>
      </w:r>
    </w:p>
    <w:p w:rsidR="00721582" w:rsidRDefault="00721582" w:rsidP="00721582">
      <w:pPr>
        <w:rPr>
          <w:rFonts w:cs="Arial"/>
        </w:rPr>
      </w:pPr>
      <w:r>
        <w:rPr>
          <w:rFonts w:cs="Arial"/>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721582" w:rsidRDefault="00721582" w:rsidP="00721582">
      <w:pPr>
        <w:rPr>
          <w:rFonts w:cs="Arial"/>
        </w:rPr>
      </w:pPr>
      <w:r>
        <w:rPr>
          <w:rFonts w:cs="Arial"/>
        </w:rPr>
        <w:t>Критерии принятия решения: принятое решение о предоставлении/отказе в предоставлении муниципальной услуги.</w:t>
      </w:r>
    </w:p>
    <w:p w:rsidR="00721582" w:rsidRDefault="00721582" w:rsidP="00721582">
      <w:pPr>
        <w:rPr>
          <w:rFonts w:cs="Arial"/>
        </w:rPr>
      </w:pPr>
      <w:r>
        <w:rPr>
          <w:rFonts w:cs="Arial"/>
        </w:rPr>
        <w:t>Срок осуществления административного действия: в день регистрации результата предоставления муниципальной услуги.</w:t>
      </w:r>
    </w:p>
    <w:p w:rsidR="00721582" w:rsidRDefault="00721582" w:rsidP="00721582">
      <w:pPr>
        <w:rPr>
          <w:rFonts w:cs="Arial"/>
        </w:rPr>
      </w:pPr>
      <w:r>
        <w:rPr>
          <w:rFonts w:cs="Arial"/>
        </w:rPr>
        <w:t>27.2.4. При обращении заявителя или представителя заявителя за результатом оказания муниципальной услуги в Уполномоченный орган, должностное лицо Уполномоченного органа:</w:t>
      </w:r>
    </w:p>
    <w:p w:rsidR="00721582" w:rsidRDefault="00721582" w:rsidP="00721582">
      <w:pPr>
        <w:rPr>
          <w:rFonts w:cs="Arial"/>
        </w:rPr>
      </w:pPr>
      <w:r>
        <w:rPr>
          <w:rFonts w:cs="Arial"/>
        </w:rPr>
        <w:t>устанавливает личность заявителя или представителя заявителя, в том числе проверяет документ, удостоверяющий личность;</w:t>
      </w:r>
    </w:p>
    <w:p w:rsidR="00721582" w:rsidRDefault="00721582" w:rsidP="00721582">
      <w:pPr>
        <w:rPr>
          <w:rFonts w:cs="Arial"/>
        </w:rPr>
      </w:pPr>
      <w:r>
        <w:rPr>
          <w:rFonts w:cs="Arial"/>
        </w:rPr>
        <w:t>проверяет полномочия представителя заявителя действовать от имени заявителя при получении документов;</w:t>
      </w:r>
    </w:p>
    <w:p w:rsidR="00721582" w:rsidRDefault="00721582" w:rsidP="00721582">
      <w:pPr>
        <w:rPr>
          <w:rFonts w:cs="Arial"/>
        </w:rPr>
      </w:pPr>
      <w:r>
        <w:rPr>
          <w:rFonts w:cs="Arial"/>
        </w:rPr>
        <w:t>знакомит заявителя или представителя заявителя с перечнем выдаваемых документов (оглашает названия выдаваемых документов);</w:t>
      </w:r>
    </w:p>
    <w:p w:rsidR="00721582" w:rsidRDefault="00721582" w:rsidP="00721582">
      <w:pPr>
        <w:rPr>
          <w:rFonts w:cs="Arial"/>
        </w:rPr>
      </w:pPr>
      <w:r>
        <w:rPr>
          <w:rFonts w:cs="Arial"/>
        </w:rPr>
        <w:t>выдает документы заявителю или представителю заявителя.</w:t>
      </w:r>
    </w:p>
    <w:p w:rsidR="00721582" w:rsidRDefault="00721582" w:rsidP="00721582">
      <w:pPr>
        <w:rPr>
          <w:rFonts w:cs="Arial"/>
        </w:rPr>
      </w:pPr>
      <w:r>
        <w:rPr>
          <w:rFonts w:cs="Arial"/>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721582" w:rsidRDefault="00721582" w:rsidP="00721582">
      <w:pPr>
        <w:rPr>
          <w:rFonts w:cs="Arial"/>
        </w:rPr>
      </w:pPr>
      <w:r>
        <w:rPr>
          <w:rFonts w:cs="Arial"/>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721582" w:rsidRDefault="00721582" w:rsidP="00721582">
      <w:pPr>
        <w:rPr>
          <w:rFonts w:cs="Arial"/>
        </w:rPr>
      </w:pPr>
      <w:r>
        <w:rPr>
          <w:rFonts w:cs="Arial"/>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721582" w:rsidRDefault="00721582" w:rsidP="00721582">
      <w:pPr>
        <w:rPr>
          <w:rFonts w:cs="Arial"/>
        </w:rPr>
      </w:pPr>
      <w:r>
        <w:rPr>
          <w:rFonts w:cs="Arial"/>
        </w:rPr>
        <w:t>28. Порядок осуществления административных процедур в электронной форме, в том числе с использованием ЕПГУ, а также официального сайта Уполномоченного органа.</w:t>
      </w:r>
    </w:p>
    <w:p w:rsidR="00721582" w:rsidRDefault="00721582" w:rsidP="00721582">
      <w:pPr>
        <w:rPr>
          <w:rFonts w:cs="Arial"/>
        </w:rPr>
      </w:pPr>
      <w:r>
        <w:rPr>
          <w:rFonts w:cs="Arial"/>
        </w:rPr>
        <w:t>28.1. Получение информации о порядке и сроках предоставления услуги посредством ЕПГУ обеспечивается возможность информирования заявителя в части:</w:t>
      </w:r>
    </w:p>
    <w:p w:rsidR="00721582" w:rsidRDefault="00721582" w:rsidP="00721582">
      <w:pPr>
        <w:rPr>
          <w:rFonts w:cs="Arial"/>
        </w:rPr>
      </w:pPr>
      <w:r>
        <w:rPr>
          <w:rFonts w:cs="Arial"/>
        </w:rPr>
        <w:t>1) доступа заявителей к сведениям об услуге;</w:t>
      </w:r>
    </w:p>
    <w:p w:rsidR="00721582" w:rsidRDefault="00721582" w:rsidP="00721582">
      <w:pPr>
        <w:rPr>
          <w:rFonts w:cs="Arial"/>
        </w:rPr>
      </w:pPr>
      <w:r>
        <w:rPr>
          <w:rFonts w:cs="Arial"/>
        </w:rPr>
        <w:t>2) копирования в электронной форме запроса и иных документов, необходимых для получения услуги;</w:t>
      </w:r>
    </w:p>
    <w:p w:rsidR="00721582" w:rsidRDefault="00721582" w:rsidP="00721582">
      <w:pPr>
        <w:rPr>
          <w:rFonts w:cs="Arial"/>
        </w:rPr>
      </w:pPr>
      <w:r>
        <w:rPr>
          <w:rFonts w:cs="Arial"/>
        </w:rPr>
        <w:t>3) подачи заявителем с использованием информационно-телекоммуникационных технологий запроса о предоставлении услуги;</w:t>
      </w:r>
    </w:p>
    <w:p w:rsidR="00721582" w:rsidRDefault="00721582" w:rsidP="00721582">
      <w:pPr>
        <w:rPr>
          <w:rFonts w:cs="Arial"/>
        </w:rPr>
      </w:pPr>
      <w:r>
        <w:rPr>
          <w:rFonts w:cs="Arial"/>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721582" w:rsidRDefault="00721582" w:rsidP="00721582">
      <w:pPr>
        <w:rPr>
          <w:rFonts w:cs="Arial"/>
        </w:rPr>
      </w:pPr>
      <w:r>
        <w:rPr>
          <w:rFonts w:cs="Arial"/>
        </w:rPr>
        <w:t>5) получения результата предоставления услуги в электронной форме;</w:t>
      </w:r>
    </w:p>
    <w:p w:rsidR="00721582" w:rsidRDefault="00721582" w:rsidP="00721582">
      <w:pPr>
        <w:rPr>
          <w:rFonts w:cs="Arial"/>
        </w:rPr>
      </w:pPr>
      <w:r>
        <w:rPr>
          <w:rFonts w:cs="Arial"/>
        </w:rPr>
        <w:lastRenderedPageBreak/>
        <w:t>6) осуществления оценки качества предоставления услуги;</w:t>
      </w:r>
    </w:p>
    <w:p w:rsidR="00721582" w:rsidRDefault="00721582" w:rsidP="00721582">
      <w:pPr>
        <w:rPr>
          <w:rFonts w:cs="Arial"/>
        </w:rPr>
      </w:pPr>
      <w:r>
        <w:rPr>
          <w:rFonts w:cs="Arial"/>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721582" w:rsidRDefault="00721582" w:rsidP="00721582">
      <w:pPr>
        <w:rPr>
          <w:rFonts w:cs="Arial"/>
        </w:rPr>
      </w:pPr>
      <w:r>
        <w:rPr>
          <w:rFonts w:cs="Arial"/>
        </w:rPr>
        <w:t>На официальном сайте Уполномоченного органа, предоставляющего услугу обеспечивается возможность:</w:t>
      </w:r>
    </w:p>
    <w:p w:rsidR="00721582" w:rsidRDefault="00721582" w:rsidP="00721582">
      <w:pPr>
        <w:rPr>
          <w:rFonts w:cs="Arial"/>
        </w:rPr>
      </w:pPr>
      <w:r>
        <w:rPr>
          <w:rFonts w:cs="Arial"/>
        </w:rPr>
        <w:t>1) доступа заявителей к сведениям об услуге;</w:t>
      </w:r>
    </w:p>
    <w:p w:rsidR="00721582" w:rsidRDefault="00721582" w:rsidP="00721582">
      <w:pPr>
        <w:rPr>
          <w:rFonts w:cs="Arial"/>
        </w:rPr>
      </w:pPr>
      <w:r>
        <w:rPr>
          <w:rFonts w:cs="Arial"/>
        </w:rPr>
        <w:t>2) копирования в электронной форме запроса и иных документов, необходимых для получения услуги;</w:t>
      </w:r>
    </w:p>
    <w:p w:rsidR="00721582" w:rsidRDefault="00721582" w:rsidP="00721582">
      <w:pPr>
        <w:rPr>
          <w:rFonts w:cs="Arial"/>
        </w:rPr>
      </w:pPr>
      <w:r>
        <w:rPr>
          <w:rFonts w:cs="Arial"/>
        </w:rPr>
        <w:t>3) осуществления оценки качества предоставления услуги;</w:t>
      </w:r>
    </w:p>
    <w:p w:rsidR="00721582" w:rsidRDefault="00721582" w:rsidP="00721582">
      <w:pPr>
        <w:rPr>
          <w:rFonts w:cs="Arial"/>
        </w:rPr>
      </w:pPr>
      <w:r>
        <w:rPr>
          <w:rFonts w:cs="Arial"/>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721582" w:rsidRDefault="00721582" w:rsidP="00721582">
      <w:pPr>
        <w:rPr>
          <w:rFonts w:cs="Arial"/>
        </w:rPr>
      </w:pPr>
      <w:r>
        <w:rPr>
          <w:rFonts w:cs="Arial"/>
        </w:rPr>
        <w:t>28.2. Формирование запроса</w:t>
      </w:r>
    </w:p>
    <w:p w:rsidR="00721582" w:rsidRDefault="00721582" w:rsidP="00721582">
      <w:pPr>
        <w:rPr>
          <w:rFonts w:cs="Arial"/>
        </w:rPr>
      </w:pPr>
      <w:r>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21582" w:rsidRDefault="00721582" w:rsidP="00721582">
      <w:pPr>
        <w:rPr>
          <w:rFonts w:cs="Arial"/>
        </w:rPr>
      </w:pPr>
      <w:r>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1582" w:rsidRDefault="00721582" w:rsidP="00721582">
      <w:pPr>
        <w:rPr>
          <w:rFonts w:cs="Arial"/>
        </w:rPr>
      </w:pPr>
      <w:r>
        <w:rPr>
          <w:rFonts w:cs="Arial"/>
        </w:rPr>
        <w:t>При формировании заявления заявителю обеспечивается:</w:t>
      </w:r>
    </w:p>
    <w:p w:rsidR="00721582" w:rsidRDefault="00721582" w:rsidP="00721582">
      <w:pPr>
        <w:rPr>
          <w:rFonts w:cs="Arial"/>
        </w:rPr>
      </w:pPr>
      <w:r>
        <w:rPr>
          <w:rFonts w:cs="Arial"/>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721582" w:rsidRDefault="00721582" w:rsidP="00721582">
      <w:pPr>
        <w:rPr>
          <w:rFonts w:cs="Arial"/>
        </w:rPr>
      </w:pPr>
      <w:r>
        <w:rPr>
          <w:rFonts w:cs="Arial"/>
        </w:rPr>
        <w:t>б) возможность печати на бумажном носителе копии электронной формы заявления;</w:t>
      </w:r>
    </w:p>
    <w:p w:rsidR="00721582" w:rsidRDefault="00721582" w:rsidP="00721582">
      <w:pPr>
        <w:rPr>
          <w:rFonts w:cs="Arial"/>
        </w:rPr>
      </w:pPr>
      <w:r>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1582" w:rsidRDefault="00721582" w:rsidP="00721582">
      <w:pPr>
        <w:rPr>
          <w:rFonts w:cs="Arial"/>
        </w:rPr>
      </w:pPr>
      <w:r>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1582" w:rsidRDefault="00721582" w:rsidP="00721582">
      <w:pPr>
        <w:rPr>
          <w:rFonts w:cs="Arial"/>
        </w:rPr>
      </w:pPr>
      <w:r>
        <w:rPr>
          <w:rFonts w:cs="Arial"/>
        </w:rPr>
        <w:t>д) возможность вернуться на любой из этапов заполнения электронной формы заявления без потери ранее введенной информации;</w:t>
      </w:r>
    </w:p>
    <w:p w:rsidR="00721582" w:rsidRDefault="00721582" w:rsidP="00721582">
      <w:pPr>
        <w:rPr>
          <w:rFonts w:cs="Arial"/>
        </w:rPr>
      </w:pPr>
      <w:r>
        <w:rPr>
          <w:rFonts w:cs="Arial"/>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721582" w:rsidRDefault="00721582" w:rsidP="00721582">
      <w:pPr>
        <w:rPr>
          <w:rFonts w:cs="Arial"/>
        </w:rPr>
      </w:pPr>
      <w:r>
        <w:rPr>
          <w:rFonts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21582" w:rsidRDefault="00721582" w:rsidP="00721582">
      <w:pPr>
        <w:rPr>
          <w:rFonts w:cs="Arial"/>
        </w:rPr>
      </w:pPr>
      <w:r>
        <w:rPr>
          <w:rFonts w:cs="Arial"/>
        </w:rPr>
        <w:t>28.3. Прием и регистрация органом (организацией) запроса и иных документов, необходимых для предоставления услуги.</w:t>
      </w:r>
    </w:p>
    <w:p w:rsidR="00721582" w:rsidRDefault="00721582" w:rsidP="00721582">
      <w:pPr>
        <w:rPr>
          <w:rFonts w:cs="Arial"/>
        </w:rPr>
      </w:pPr>
      <w:r>
        <w:rPr>
          <w:rFonts w:cs="Arial"/>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w:t>
      </w:r>
      <w:r>
        <w:rPr>
          <w:rFonts w:cs="Arial"/>
        </w:rPr>
        <w:lastRenderedPageBreak/>
        <w:t>документов, необходимых для предоставления муниципальной услуги, и направление заявителю электронного сообщения о поступлении заявления.</w:t>
      </w:r>
    </w:p>
    <w:p w:rsidR="00721582" w:rsidRDefault="00721582" w:rsidP="00721582">
      <w:pPr>
        <w:rPr>
          <w:rFonts w:cs="Arial"/>
        </w:rPr>
      </w:pPr>
      <w:r>
        <w:rPr>
          <w:rFonts w:cs="Arial"/>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721582" w:rsidRDefault="00721582" w:rsidP="00721582">
      <w:pPr>
        <w:rPr>
          <w:rFonts w:cs="Arial"/>
        </w:rPr>
      </w:pPr>
      <w:r>
        <w:rPr>
          <w:rFonts w:cs="Arial"/>
        </w:rPr>
        <w:t>Ответственное должностное лицо:</w:t>
      </w:r>
    </w:p>
    <w:p w:rsidR="00721582" w:rsidRDefault="00721582" w:rsidP="00721582">
      <w:pPr>
        <w:rPr>
          <w:rFonts w:cs="Arial"/>
        </w:rPr>
      </w:pPr>
      <w:r>
        <w:rPr>
          <w:rFonts w:cs="Arial"/>
        </w:rPr>
        <w:t>проверяет наличие электронных заявлений, поступивших с ЕПГУ с периодом не реже 2 раз в день;</w:t>
      </w:r>
    </w:p>
    <w:p w:rsidR="00721582" w:rsidRDefault="00721582" w:rsidP="00721582">
      <w:pPr>
        <w:rPr>
          <w:rFonts w:cs="Arial"/>
        </w:rPr>
      </w:pPr>
      <w:r>
        <w:rPr>
          <w:rFonts w:cs="Arial"/>
        </w:rPr>
        <w:t>рассматривает поступившие заявления и приложенные образы документов (документы);</w:t>
      </w:r>
    </w:p>
    <w:p w:rsidR="00721582" w:rsidRDefault="00721582" w:rsidP="00721582">
      <w:pPr>
        <w:rPr>
          <w:rFonts w:cs="Arial"/>
        </w:rPr>
      </w:pPr>
      <w:r>
        <w:rPr>
          <w:rFonts w:cs="Arial"/>
        </w:rPr>
        <w:t>производит действия в соответствии с абзацем 1 настоящего пункта Административного регламента.</w:t>
      </w:r>
    </w:p>
    <w:p w:rsidR="00721582" w:rsidRDefault="00721582" w:rsidP="00721582">
      <w:pPr>
        <w:rPr>
          <w:rFonts w:cs="Arial"/>
        </w:rPr>
      </w:pPr>
      <w:r>
        <w:rPr>
          <w:rFonts w:cs="Arial"/>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EC71C5">
        <w:rPr>
          <w:rFonts w:cs="Arial"/>
        </w:rPr>
        <w:t>№ 210-ФЗ</w:t>
      </w:r>
      <w:r>
        <w:rPr>
          <w:rFonts w:cs="Arial"/>
        </w:rPr>
        <w:t xml:space="preserve"> государственных и муниципальных услуг</w:t>
      </w:r>
    </w:p>
    <w:p w:rsidR="00721582" w:rsidRDefault="00721582" w:rsidP="00721582">
      <w:pPr>
        <w:rPr>
          <w:rFonts w:cs="Arial"/>
        </w:rPr>
      </w:pPr>
      <w:r>
        <w:rPr>
          <w:rFonts w:cs="Arial"/>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Pr="00EC71C5">
        <w:rPr>
          <w:rFonts w:cs="Arial"/>
        </w:rPr>
        <w:t>№ 210-ФЗ</w:t>
      </w:r>
      <w:r>
        <w:rPr>
          <w:rFonts w:cs="Arial"/>
        </w:rPr>
        <w:t xml:space="preserve">, а также предоставление документов и информации в случае, предусмотренном частью 4 статьи 19 Федерального закона </w:t>
      </w:r>
      <w:r w:rsidRPr="00EC71C5">
        <w:rPr>
          <w:rFonts w:cs="Arial"/>
        </w:rPr>
        <w:t>№ 210-ФЗ</w:t>
      </w:r>
      <w:r>
        <w:rPr>
          <w:rFonts w:cs="Arial"/>
        </w:rPr>
        <w:t xml:space="preserve">,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Pr="00EC71C5">
        <w:rPr>
          <w:rFonts w:cs="Arial"/>
        </w:rPr>
        <w:t>№ 210-ФЗ</w:t>
      </w:r>
      <w:r>
        <w:rPr>
          <w:rFonts w:cs="Arial"/>
        </w:rPr>
        <w:t xml:space="preserve"> государственных и муниципальных услуг.</w:t>
      </w:r>
    </w:p>
    <w:p w:rsidR="00721582" w:rsidRDefault="00721582" w:rsidP="00721582">
      <w:pPr>
        <w:rPr>
          <w:rFonts w:cs="Arial"/>
        </w:rPr>
      </w:pPr>
      <w:r>
        <w:rPr>
          <w:rFonts w:cs="Arial"/>
        </w:rPr>
        <w:t>28.5. Получение результата предоставления услуги</w:t>
      </w:r>
    </w:p>
    <w:p w:rsidR="00721582" w:rsidRDefault="00721582" w:rsidP="00721582">
      <w:pPr>
        <w:rPr>
          <w:rFonts w:cs="Arial"/>
        </w:rPr>
      </w:pPr>
      <w:r>
        <w:rPr>
          <w:rFonts w:cs="Arial"/>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21582" w:rsidRDefault="00721582" w:rsidP="00721582">
      <w:pPr>
        <w:rPr>
          <w:rFonts w:cs="Arial"/>
        </w:rPr>
      </w:pPr>
      <w:r>
        <w:rPr>
          <w:rFonts w:cs="Arial"/>
        </w:rPr>
        <w:t>28.6. Получение сведений о ходе выполнения запроса</w:t>
      </w:r>
    </w:p>
    <w:p w:rsidR="00721582" w:rsidRDefault="00721582" w:rsidP="00721582">
      <w:pPr>
        <w:rPr>
          <w:rFonts w:cs="Arial"/>
        </w:rPr>
      </w:pPr>
      <w:r>
        <w:rPr>
          <w:rFonts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1582" w:rsidRDefault="00721582" w:rsidP="00721582">
      <w:pPr>
        <w:rPr>
          <w:rFonts w:cs="Arial"/>
        </w:rPr>
      </w:pPr>
      <w:r>
        <w:rPr>
          <w:rFonts w:cs="Arial"/>
        </w:rPr>
        <w:t>При предоставлении муниципальной услуги в электронной форме заявителю направляется:</w:t>
      </w:r>
    </w:p>
    <w:p w:rsidR="00721582" w:rsidRDefault="00721582" w:rsidP="00721582">
      <w:pPr>
        <w:rPr>
          <w:rFonts w:cs="Arial"/>
        </w:rPr>
      </w:pPr>
      <w:r>
        <w:rPr>
          <w:rFonts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21582" w:rsidRDefault="00721582" w:rsidP="00721582">
      <w:pPr>
        <w:rPr>
          <w:rFonts w:cs="Arial"/>
        </w:rPr>
      </w:pPr>
      <w:r>
        <w:rPr>
          <w:rFonts w:cs="Arial"/>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Pr>
          <w:rFonts w:cs="Arial"/>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721582" w:rsidRDefault="00721582" w:rsidP="00721582">
      <w:pPr>
        <w:rPr>
          <w:rFonts w:cs="Arial"/>
        </w:rPr>
      </w:pPr>
      <w:r>
        <w:rPr>
          <w:rFonts w:cs="Arial"/>
        </w:rPr>
        <w:t>28.7. Осуществление оценки качества предоставления услуги</w:t>
      </w:r>
    </w:p>
    <w:p w:rsidR="00721582" w:rsidRDefault="00721582" w:rsidP="00721582">
      <w:pPr>
        <w:rPr>
          <w:rFonts w:cs="Arial"/>
        </w:rPr>
      </w:pPr>
      <w:r>
        <w:rPr>
          <w:rFonts w:cs="Arial"/>
        </w:rPr>
        <w:t>Оценка качества предоставления муниципальной услуги в электронном виде доступна для заявителей посредством ЕПГУ.</w:t>
      </w:r>
    </w:p>
    <w:p w:rsidR="00721582" w:rsidRDefault="00721582" w:rsidP="00721582">
      <w:pPr>
        <w:rPr>
          <w:rFonts w:cs="Arial"/>
        </w:rPr>
      </w:pPr>
      <w:r>
        <w:rPr>
          <w:rFonts w:cs="Arial"/>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1582" w:rsidRDefault="00721582" w:rsidP="00721582">
      <w:pPr>
        <w:rPr>
          <w:rFonts w:cs="Arial"/>
        </w:rPr>
      </w:pPr>
    </w:p>
    <w:p w:rsidR="00721582" w:rsidRDefault="00721582" w:rsidP="00721582">
      <w:pPr>
        <w:rPr>
          <w:rFonts w:cs="Arial"/>
        </w:rPr>
      </w:pPr>
      <w:r>
        <w:rPr>
          <w:rFonts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EC71C5">
        <w:rPr>
          <w:rFonts w:cs="Arial"/>
        </w:rPr>
        <w:t>№ 210-ФЗ</w:t>
      </w:r>
      <w:r>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1582" w:rsidRDefault="00721582" w:rsidP="00721582">
      <w:pPr>
        <w:rPr>
          <w:rFonts w:cs="Arial"/>
        </w:rPr>
      </w:pPr>
      <w:r>
        <w:rPr>
          <w:rFonts w:cs="Arial"/>
        </w:rPr>
        <w:t>29. Порядок исправления допущенных опечаток и ошибок в выданных в результате предоставления муниципальной услуги документах.</w:t>
      </w:r>
    </w:p>
    <w:p w:rsidR="00721582" w:rsidRDefault="00721582" w:rsidP="00721582">
      <w:pPr>
        <w:rPr>
          <w:rFonts w:cs="Arial"/>
        </w:rPr>
      </w:pPr>
      <w:r>
        <w:rPr>
          <w:rFonts w:cs="Arial"/>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721582" w:rsidRDefault="00721582" w:rsidP="00721582">
      <w:pPr>
        <w:rPr>
          <w:rFonts w:cs="Arial"/>
        </w:rPr>
      </w:pPr>
      <w:r>
        <w:rPr>
          <w:rFonts w:cs="Arial"/>
        </w:rPr>
        <w:t>29.2. Основания отказа в приеме заявления об исправлении опечаток и ошибок указаны в пункте 12.1 настоящего Административного регламента.</w:t>
      </w:r>
    </w:p>
    <w:p w:rsidR="00721582" w:rsidRDefault="00721582" w:rsidP="00721582">
      <w:pPr>
        <w:rPr>
          <w:rFonts w:cs="Arial"/>
        </w:rPr>
      </w:pPr>
      <w:r>
        <w:rPr>
          <w:rFonts w:cs="Arial"/>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21582" w:rsidRDefault="00721582" w:rsidP="00721582">
      <w:pPr>
        <w:rPr>
          <w:rFonts w:cs="Arial"/>
        </w:rPr>
      </w:pPr>
      <w:r>
        <w:rPr>
          <w:rFonts w:cs="Arial"/>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21582" w:rsidRDefault="00721582" w:rsidP="00721582">
      <w:pPr>
        <w:rPr>
          <w:rFonts w:cs="Arial"/>
        </w:rPr>
      </w:pPr>
      <w:r>
        <w:rPr>
          <w:rFonts w:cs="Arial"/>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21582" w:rsidRDefault="00721582" w:rsidP="00721582">
      <w:pPr>
        <w:rPr>
          <w:rFonts w:cs="Arial"/>
        </w:rPr>
      </w:pPr>
      <w:r>
        <w:rPr>
          <w:rFonts w:cs="Arial"/>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721582" w:rsidRDefault="00721582" w:rsidP="00721582">
      <w:pPr>
        <w:rPr>
          <w:rFonts w:cs="Arial"/>
        </w:rPr>
      </w:pPr>
      <w:r>
        <w:rPr>
          <w:rFonts w:cs="Arial"/>
        </w:rPr>
        <w:t>29.4. Срок устранения опечаток и ошибок не должен превышать 3 рабочих дней с даты регистрации заявления, указанного в подпункте 29.3.1 настоящего подраздела.</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Формы контроля за исполнением Административного регламента</w:t>
      </w:r>
    </w:p>
    <w:p w:rsidR="00721582" w:rsidRDefault="00721582" w:rsidP="00721582">
      <w:pPr>
        <w:ind w:firstLine="0"/>
        <w:jc w:val="center"/>
        <w:rPr>
          <w:rFonts w:cs="Arial"/>
          <w:b/>
          <w:sz w:val="28"/>
        </w:rPr>
      </w:pPr>
      <w:r>
        <w:rPr>
          <w:rFonts w:cs="Arial"/>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13E" w:rsidRDefault="0074013E" w:rsidP="00721582">
      <w:pPr>
        <w:ind w:firstLine="0"/>
        <w:jc w:val="center"/>
        <w:rPr>
          <w:rFonts w:cs="Arial"/>
          <w:b/>
        </w:rPr>
      </w:pPr>
    </w:p>
    <w:p w:rsidR="00721582" w:rsidRDefault="00721582" w:rsidP="00721582">
      <w:pPr>
        <w:rPr>
          <w:rFonts w:cs="Arial"/>
        </w:rPr>
      </w:pPr>
      <w:r>
        <w:rPr>
          <w:rFonts w:cs="Arial"/>
        </w:rPr>
        <w:lastRenderedPageBreak/>
        <w:t>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21582" w:rsidRDefault="00721582" w:rsidP="00721582">
      <w:pPr>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1582" w:rsidRDefault="00721582" w:rsidP="00721582">
      <w:pPr>
        <w:rPr>
          <w:rFonts w:cs="Arial"/>
        </w:rPr>
      </w:pPr>
      <w:r>
        <w:rPr>
          <w:rFonts w:cs="Arial"/>
        </w:rPr>
        <w:t>31.1. Текущий контроль осуществляется путем проведения проверок:</w:t>
      </w:r>
    </w:p>
    <w:p w:rsidR="0074013E" w:rsidRDefault="0074013E" w:rsidP="00721582">
      <w:pPr>
        <w:rPr>
          <w:rFonts w:cs="Arial"/>
        </w:rPr>
      </w:pPr>
    </w:p>
    <w:p w:rsidR="00721582" w:rsidRDefault="00721582" w:rsidP="00721582">
      <w:pPr>
        <w:rPr>
          <w:rFonts w:cs="Arial"/>
        </w:rPr>
      </w:pPr>
      <w:r>
        <w:rPr>
          <w:rFonts w:cs="Arial"/>
        </w:rPr>
        <w:t>решений о предоставлении (об отказе в предоставлении) муниципальной услуги;</w:t>
      </w:r>
    </w:p>
    <w:p w:rsidR="00721582" w:rsidRDefault="00721582" w:rsidP="00721582">
      <w:pPr>
        <w:rPr>
          <w:rFonts w:cs="Arial"/>
        </w:rPr>
      </w:pPr>
      <w:r>
        <w:rPr>
          <w:rFonts w:cs="Arial"/>
        </w:rPr>
        <w:t>выявления и устранения нарушений прав граждан;</w:t>
      </w:r>
    </w:p>
    <w:p w:rsidR="00721582" w:rsidRDefault="00721582" w:rsidP="00721582">
      <w:pPr>
        <w:rPr>
          <w:rFonts w:cs="Arial"/>
        </w:rPr>
      </w:pPr>
      <w:r>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1582" w:rsidRDefault="00721582" w:rsidP="00721582">
      <w:pPr>
        <w:rPr>
          <w:rFonts w:cs="Arial"/>
        </w:rPr>
      </w:pPr>
      <w:r>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21582" w:rsidRDefault="00721582" w:rsidP="00721582">
      <w:pPr>
        <w:rPr>
          <w:rFonts w:cs="Arial"/>
        </w:rPr>
      </w:pPr>
      <w:r>
        <w:rPr>
          <w:rFonts w:cs="Arial"/>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1582" w:rsidRDefault="00721582" w:rsidP="00721582">
      <w:pPr>
        <w:rPr>
          <w:rFonts w:cs="Arial"/>
        </w:rPr>
      </w:pPr>
      <w:r>
        <w:rPr>
          <w:rFonts w:cs="Arial"/>
        </w:rPr>
        <w:t>соблюдение сроков предоставления муниципальной услуги;</w:t>
      </w:r>
    </w:p>
    <w:p w:rsidR="00721582" w:rsidRDefault="00721582" w:rsidP="00721582">
      <w:pPr>
        <w:rPr>
          <w:rFonts w:cs="Arial"/>
        </w:rPr>
      </w:pPr>
      <w:r>
        <w:rPr>
          <w:rFonts w:cs="Arial"/>
        </w:rPr>
        <w:t>соблюдение положений настоящего Административного регламента;</w:t>
      </w:r>
    </w:p>
    <w:p w:rsidR="00721582" w:rsidRDefault="00721582" w:rsidP="00721582">
      <w:pPr>
        <w:rPr>
          <w:rFonts w:cs="Arial"/>
        </w:rPr>
      </w:pPr>
      <w:r>
        <w:rPr>
          <w:rFonts w:cs="Arial"/>
        </w:rPr>
        <w:t>правильность и обоснованность принятого решения об отказе в предоставлении муниципальной услуги.</w:t>
      </w:r>
    </w:p>
    <w:p w:rsidR="00721582" w:rsidRDefault="00721582" w:rsidP="00721582">
      <w:pPr>
        <w:rPr>
          <w:rFonts w:cs="Arial"/>
        </w:rPr>
      </w:pPr>
      <w:r>
        <w:rPr>
          <w:rFonts w:cs="Arial"/>
        </w:rPr>
        <w:t>31.3. Основанием для проведения внеплановых проверок являются:</w:t>
      </w:r>
    </w:p>
    <w:p w:rsidR="00721582" w:rsidRDefault="00721582" w:rsidP="00721582">
      <w:pPr>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нормативных правовых актов органов местного самоуправления сельского поселения.</w:t>
      </w:r>
    </w:p>
    <w:p w:rsidR="00721582" w:rsidRDefault="00721582" w:rsidP="00721582">
      <w:pPr>
        <w:rPr>
          <w:rFonts w:cs="Arial"/>
        </w:rPr>
      </w:pPr>
      <w:r>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21582" w:rsidRDefault="00721582" w:rsidP="00721582">
      <w:pPr>
        <w:rPr>
          <w:rFonts w:cs="Arial"/>
        </w:rPr>
      </w:pPr>
      <w:r>
        <w:rPr>
          <w:rFonts w:cs="Arial"/>
        </w:rPr>
        <w:t>31.4. Срок проведения проверок не должен превышать 20 календарных дней.</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013E" w:rsidRDefault="0074013E" w:rsidP="00721582">
      <w:pPr>
        <w:ind w:firstLine="0"/>
        <w:jc w:val="center"/>
        <w:rPr>
          <w:rFonts w:cs="Arial"/>
          <w:b/>
          <w:sz w:val="28"/>
        </w:rPr>
      </w:pPr>
    </w:p>
    <w:p w:rsidR="00721582" w:rsidRDefault="00721582" w:rsidP="00721582">
      <w:pPr>
        <w:rPr>
          <w:rFonts w:cs="Arial"/>
        </w:rPr>
      </w:pPr>
      <w:r>
        <w:rPr>
          <w:rFonts w:cs="Arial"/>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нормативных правовых актов сельского поселения «Село Совхоз «Коллективизатор» осуществляется </w:t>
      </w:r>
      <w:r>
        <w:rPr>
          <w:rFonts w:cs="Arial"/>
        </w:rPr>
        <w:lastRenderedPageBreak/>
        <w:t>привлечение виновных лиц к ответственности в соответствии с законодательством Российской Федерации.</w:t>
      </w:r>
    </w:p>
    <w:p w:rsidR="00721582" w:rsidRDefault="00721582" w:rsidP="00721582">
      <w:pPr>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13E" w:rsidRDefault="0074013E" w:rsidP="00721582">
      <w:pPr>
        <w:ind w:firstLine="0"/>
        <w:jc w:val="center"/>
        <w:rPr>
          <w:rFonts w:cs="Arial"/>
          <w:b/>
          <w:sz w:val="28"/>
        </w:rPr>
      </w:pPr>
    </w:p>
    <w:p w:rsidR="00721582" w:rsidRDefault="00721582" w:rsidP="00721582">
      <w:pPr>
        <w:rPr>
          <w:rFonts w:cs="Arial"/>
        </w:rPr>
      </w:pPr>
      <w:r>
        <w:rPr>
          <w:rFonts w:cs="Arial"/>
        </w:rPr>
        <w:t>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1582" w:rsidRDefault="00721582" w:rsidP="00721582">
      <w:pPr>
        <w:rPr>
          <w:rFonts w:cs="Arial"/>
        </w:rPr>
      </w:pPr>
      <w:r>
        <w:rPr>
          <w:rFonts w:cs="Arial"/>
        </w:rPr>
        <w:t>Граждане, их объединения и организации также имеют право:</w:t>
      </w:r>
    </w:p>
    <w:p w:rsidR="00721582" w:rsidRDefault="00721582" w:rsidP="00721582">
      <w:pPr>
        <w:rPr>
          <w:rFonts w:cs="Arial"/>
        </w:rPr>
      </w:pPr>
      <w:r>
        <w:rPr>
          <w:rFonts w:cs="Arial"/>
        </w:rPr>
        <w:t>направлять замечания и предложения по улучшению доступности и качества предоставления муниципальной услуги;</w:t>
      </w:r>
    </w:p>
    <w:p w:rsidR="00721582" w:rsidRDefault="00721582" w:rsidP="00721582">
      <w:pPr>
        <w:rPr>
          <w:rFonts w:cs="Arial"/>
        </w:rPr>
      </w:pPr>
      <w:r>
        <w:rPr>
          <w:rFonts w:cs="Arial"/>
        </w:rPr>
        <w:t>вносить предложения о мерах по устранению нарушений настоящего Административного регламента.</w:t>
      </w:r>
    </w:p>
    <w:p w:rsidR="00721582" w:rsidRDefault="00721582" w:rsidP="00721582">
      <w:pPr>
        <w:rPr>
          <w:rFonts w:cs="Arial"/>
        </w:rPr>
      </w:pPr>
      <w:r>
        <w:rPr>
          <w:rFonts w:cs="Arial"/>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1582" w:rsidRDefault="00721582" w:rsidP="00721582">
      <w:pPr>
        <w:rPr>
          <w:rFonts w:cs="Arial"/>
        </w:rPr>
      </w:pPr>
      <w:r>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013E" w:rsidRDefault="0074013E" w:rsidP="00721582">
      <w:pPr>
        <w:rPr>
          <w:rFonts w:cs="Arial"/>
        </w:rPr>
      </w:pPr>
    </w:p>
    <w:p w:rsidR="00721582" w:rsidRDefault="00721582" w:rsidP="00721582">
      <w:pPr>
        <w:ind w:firstLine="0"/>
        <w:jc w:val="center"/>
        <w:rPr>
          <w:rFonts w:cs="Arial"/>
          <w:b/>
          <w:sz w:val="28"/>
        </w:rPr>
      </w:pPr>
      <w:r>
        <w:rPr>
          <w:rFonts w:cs="Arial"/>
          <w:b/>
          <w:sz w:val="28"/>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
    <w:p w:rsidR="0074013E" w:rsidRDefault="0074013E" w:rsidP="00721582">
      <w:pPr>
        <w:ind w:firstLine="0"/>
        <w:jc w:val="center"/>
        <w:rPr>
          <w:rFonts w:cs="Arial"/>
          <w:b/>
          <w:sz w:val="28"/>
        </w:rPr>
      </w:pPr>
    </w:p>
    <w:p w:rsidR="00721582" w:rsidRDefault="00721582" w:rsidP="00721582">
      <w:pPr>
        <w:rPr>
          <w:rFonts w:cs="Arial"/>
        </w:rPr>
      </w:pPr>
      <w:r>
        <w:rPr>
          <w:rFonts w:cs="Arial"/>
        </w:rPr>
        <w:t>34. Информация для заявителя о его праве подать жалобу</w:t>
      </w:r>
    </w:p>
    <w:p w:rsidR="00721582" w:rsidRDefault="00721582" w:rsidP="00721582">
      <w:pPr>
        <w:rPr>
          <w:rFonts w:cs="Arial"/>
        </w:rPr>
      </w:pPr>
      <w:r>
        <w:rPr>
          <w:rFonts w:cs="Arial"/>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721582" w:rsidRDefault="00721582" w:rsidP="00721582">
      <w:pPr>
        <w:rPr>
          <w:rFonts w:cs="Arial"/>
        </w:rPr>
      </w:pPr>
      <w:r>
        <w:rPr>
          <w:rFonts w:cs="Arial"/>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21582" w:rsidRDefault="00721582" w:rsidP="00721582">
      <w:pPr>
        <w:rPr>
          <w:rFonts w:cs="Arial"/>
        </w:rPr>
      </w:pPr>
      <w:r>
        <w:rPr>
          <w:rFonts w:cs="Arial"/>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21582" w:rsidRDefault="00721582" w:rsidP="00721582">
      <w:pPr>
        <w:rPr>
          <w:rFonts w:cs="Arial"/>
        </w:rPr>
      </w:pPr>
      <w:r>
        <w:rPr>
          <w:rFonts w:cs="Arial"/>
        </w:rPr>
        <w:t>35. Предмет жалобы</w:t>
      </w:r>
    </w:p>
    <w:p w:rsidR="00721582" w:rsidRDefault="00721582" w:rsidP="00721582">
      <w:pPr>
        <w:rPr>
          <w:rFonts w:cs="Arial"/>
        </w:rPr>
      </w:pPr>
      <w:r>
        <w:rPr>
          <w:rFonts w:cs="Arial"/>
        </w:rPr>
        <w:t>35.1. Нарушение срока регистрации запроса (комплексного запроса) о предоставлении муниципальной услуги.</w:t>
      </w:r>
    </w:p>
    <w:p w:rsidR="00721582" w:rsidRDefault="00721582" w:rsidP="00721582">
      <w:pPr>
        <w:rPr>
          <w:rFonts w:cs="Arial"/>
        </w:rPr>
      </w:pPr>
    </w:p>
    <w:p w:rsidR="00721582" w:rsidRDefault="00721582" w:rsidP="00721582">
      <w:pPr>
        <w:rPr>
          <w:rFonts w:cs="Arial"/>
        </w:rPr>
      </w:pPr>
      <w:r>
        <w:rPr>
          <w:rFonts w:cs="Arial"/>
        </w:rPr>
        <w:t>35.2. Нарушение срока предоставления муниципальной услуги.</w:t>
      </w:r>
    </w:p>
    <w:p w:rsidR="00721582" w:rsidRDefault="00721582" w:rsidP="00721582">
      <w:pPr>
        <w:rPr>
          <w:rFonts w:cs="Arial"/>
        </w:rPr>
      </w:pPr>
      <w:r>
        <w:rPr>
          <w:rFonts w:cs="Arial"/>
        </w:rPr>
        <w:lastRenderedPageBreak/>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w:t>
      </w:r>
    </w:p>
    <w:p w:rsidR="00721582" w:rsidRDefault="00721582" w:rsidP="00721582">
      <w:pPr>
        <w:rPr>
          <w:rFonts w:cs="Arial"/>
        </w:rPr>
      </w:pPr>
      <w:r>
        <w:rPr>
          <w:rFonts w:cs="Arial"/>
        </w:rPr>
        <w:t>35.4. Отказ в приеме документов, предоставление которых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 у заявителя.</w:t>
      </w:r>
    </w:p>
    <w:p w:rsidR="00721582" w:rsidRDefault="00721582" w:rsidP="00721582">
      <w:pPr>
        <w:rPr>
          <w:rFonts w:cs="Arial"/>
        </w:rPr>
      </w:pPr>
      <w:r>
        <w:rPr>
          <w:rFonts w:cs="Arial"/>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
    <w:p w:rsidR="00721582" w:rsidRDefault="00721582" w:rsidP="00721582">
      <w:pPr>
        <w:rPr>
          <w:rFonts w:cs="Arial"/>
        </w:rPr>
      </w:pPr>
      <w:r>
        <w:rPr>
          <w:rFonts w:cs="Arial"/>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Калужской области, муниципальными правовыми актами.</w:t>
      </w:r>
    </w:p>
    <w:p w:rsidR="00721582" w:rsidRDefault="00721582" w:rsidP="00721582">
      <w:pPr>
        <w:rPr>
          <w:rFonts w:cs="Arial"/>
        </w:rPr>
      </w:pPr>
      <w:r>
        <w:rPr>
          <w:rFonts w:cs="Arial"/>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1582" w:rsidRDefault="00721582" w:rsidP="00721582">
      <w:pPr>
        <w:rPr>
          <w:rFonts w:cs="Arial"/>
        </w:rPr>
      </w:pPr>
      <w:r>
        <w:rPr>
          <w:rFonts w:cs="Arial"/>
        </w:rPr>
        <w:t>35.8. Нарушение срока или порядка выдачи документов по результатам предоставления муниципальной услуги.</w:t>
      </w:r>
    </w:p>
    <w:p w:rsidR="00721582" w:rsidRDefault="00721582" w:rsidP="00721582">
      <w:pPr>
        <w:rPr>
          <w:rFonts w:cs="Arial"/>
        </w:rPr>
      </w:pPr>
      <w:r>
        <w:rPr>
          <w:rFonts w:cs="Arial"/>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
    <w:p w:rsidR="00721582" w:rsidRDefault="00721582" w:rsidP="00721582">
      <w:pPr>
        <w:rPr>
          <w:rFonts w:cs="Arial"/>
        </w:rPr>
      </w:pPr>
      <w:r>
        <w:rPr>
          <w:rFonts w:cs="Arial"/>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721582" w:rsidRDefault="00721582" w:rsidP="00721582">
      <w:pPr>
        <w:rPr>
          <w:rFonts w:cs="Arial"/>
        </w:rPr>
      </w:pPr>
      <w:r>
        <w:rPr>
          <w:rFonts w:cs="Arial"/>
        </w:rPr>
        <w:t>36. Органы государственной, муниципальной власти, организации должностные лица, которым может быть направлена жалоба</w:t>
      </w:r>
    </w:p>
    <w:p w:rsidR="00721582" w:rsidRDefault="00721582" w:rsidP="00721582">
      <w:pPr>
        <w:rPr>
          <w:rFonts w:cs="Arial"/>
        </w:rPr>
      </w:pPr>
      <w:r>
        <w:rPr>
          <w:rFonts w:cs="Arial"/>
        </w:rPr>
        <w:t>36.1. В случае обжалования действий (бездействия) или решения Главы администрации (уполномоченного лица), жалоба направляется Главе администрации.</w:t>
      </w:r>
    </w:p>
    <w:p w:rsidR="00721582" w:rsidRDefault="00721582" w:rsidP="00721582">
      <w:pPr>
        <w:rPr>
          <w:rFonts w:cs="Arial"/>
        </w:rPr>
      </w:pPr>
      <w:r>
        <w:rPr>
          <w:rFonts w:cs="Arial"/>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721582" w:rsidRDefault="00721582" w:rsidP="00721582">
      <w:pPr>
        <w:rPr>
          <w:rFonts w:cs="Arial"/>
        </w:rPr>
      </w:pPr>
      <w:r>
        <w:rPr>
          <w:rFonts w:cs="Arial"/>
        </w:rPr>
        <w:t>37. Порядок подачи и рассмотрения жалобы</w:t>
      </w:r>
    </w:p>
    <w:p w:rsidR="00721582" w:rsidRDefault="00721582" w:rsidP="00721582">
      <w:pPr>
        <w:rPr>
          <w:rFonts w:cs="Arial"/>
        </w:rPr>
      </w:pPr>
      <w:r>
        <w:rPr>
          <w:rFonts w:cs="Arial"/>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w:t>
      </w:r>
    </w:p>
    <w:p w:rsidR="00721582" w:rsidRDefault="00721582" w:rsidP="00721582">
      <w:pPr>
        <w:rPr>
          <w:rFonts w:cs="Arial"/>
        </w:rPr>
      </w:pPr>
      <w:r>
        <w:rPr>
          <w:rFonts w:cs="Arial"/>
        </w:rPr>
        <w:t>Жалоба должна содержать:</w:t>
      </w:r>
    </w:p>
    <w:p w:rsidR="00721582" w:rsidRDefault="00721582" w:rsidP="00721582">
      <w:pPr>
        <w:rPr>
          <w:rFonts w:cs="Arial"/>
        </w:rPr>
      </w:pPr>
      <w:r>
        <w:rPr>
          <w:rFonts w:cs="Arial"/>
        </w:rPr>
        <w:t xml:space="preserve">1) наименование Уполномоченного органа, предоставляющего муниципальную услугу, должностного лица Уполномоченного органа, </w:t>
      </w:r>
      <w:r>
        <w:rPr>
          <w:rFonts w:cs="Arial"/>
        </w:rPr>
        <w:lastRenderedPageBreak/>
        <w:t>предоставляющего муниципальную услугу, либо муниципального служащего решения и действия (бездействие) которых обжалуются;</w:t>
      </w:r>
    </w:p>
    <w:p w:rsidR="00721582" w:rsidRDefault="00721582" w:rsidP="00721582">
      <w:pPr>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582" w:rsidRDefault="00721582" w:rsidP="00721582">
      <w:pPr>
        <w:rPr>
          <w:rFonts w:cs="Arial"/>
        </w:rPr>
      </w:pPr>
      <w:r>
        <w:rPr>
          <w:rFonts w:cs="Arial"/>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721582" w:rsidRDefault="00721582" w:rsidP="00721582">
      <w:pPr>
        <w:rPr>
          <w:rFonts w:cs="Arial"/>
        </w:rPr>
      </w:pPr>
      <w:r>
        <w:rPr>
          <w:rFonts w:cs="Arial"/>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1582" w:rsidRDefault="00721582" w:rsidP="00721582">
      <w:pPr>
        <w:rPr>
          <w:rFonts w:cs="Arial"/>
        </w:rPr>
      </w:pPr>
      <w:r>
        <w:rPr>
          <w:rFonts w:cs="Arial"/>
        </w:rPr>
        <w:t>38. Сроки рассмотрения жалобы</w:t>
      </w:r>
    </w:p>
    <w:p w:rsidR="00721582" w:rsidRDefault="00721582" w:rsidP="00721582">
      <w:pPr>
        <w:rPr>
          <w:rFonts w:cs="Arial"/>
        </w:rPr>
      </w:pPr>
      <w:r>
        <w:rPr>
          <w:rFonts w:cs="Arial"/>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1582" w:rsidRDefault="00721582" w:rsidP="00721582">
      <w:pPr>
        <w:rPr>
          <w:rFonts w:cs="Arial"/>
        </w:rPr>
      </w:pPr>
      <w:r>
        <w:rPr>
          <w:rFonts w:cs="Arial"/>
        </w:rPr>
        <w:t>Жалоба регистрируется в Уполномоченном органе в течение 1 рабочего дня.</w:t>
      </w:r>
    </w:p>
    <w:p w:rsidR="00721582" w:rsidRDefault="00721582" w:rsidP="00721582">
      <w:pPr>
        <w:rPr>
          <w:rFonts w:cs="Arial"/>
        </w:rPr>
      </w:pPr>
      <w:r>
        <w:rPr>
          <w:rFonts w:cs="Arial"/>
        </w:rPr>
        <w:t>39. Результат рассмотрения жалобы</w:t>
      </w:r>
    </w:p>
    <w:p w:rsidR="00721582" w:rsidRDefault="00721582" w:rsidP="00721582">
      <w:pPr>
        <w:rPr>
          <w:rFonts w:cs="Arial"/>
        </w:rPr>
      </w:pPr>
      <w:r>
        <w:rPr>
          <w:rFonts w:cs="Arial"/>
        </w:rPr>
        <w:t>39.1. По результатам рассмотрения жалобы принимается одно из следующих решений:</w:t>
      </w:r>
    </w:p>
    <w:p w:rsidR="00721582" w:rsidRDefault="00721582" w:rsidP="00721582">
      <w:pPr>
        <w:rPr>
          <w:rFonts w:cs="Arial"/>
        </w:rPr>
      </w:pPr>
      <w:r>
        <w:rPr>
          <w:rFonts w:cs="Arial"/>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Калужской области;</w:t>
      </w:r>
    </w:p>
    <w:p w:rsidR="00721582" w:rsidRDefault="00721582" w:rsidP="00721582">
      <w:pPr>
        <w:rPr>
          <w:rFonts w:cs="Arial"/>
        </w:rPr>
      </w:pPr>
      <w:r>
        <w:rPr>
          <w:rFonts w:cs="Arial"/>
        </w:rPr>
        <w:t>2) в удовлетворении жалобы отказывается.</w:t>
      </w:r>
    </w:p>
    <w:p w:rsidR="00721582" w:rsidRDefault="00721582" w:rsidP="00721582">
      <w:pPr>
        <w:rPr>
          <w:rFonts w:cs="Arial"/>
        </w:rPr>
      </w:pPr>
      <w:r>
        <w:rPr>
          <w:rFonts w:cs="Arial"/>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1582" w:rsidRDefault="00721582" w:rsidP="00721582">
      <w:pPr>
        <w:rPr>
          <w:rFonts w:cs="Arial"/>
        </w:rPr>
      </w:pPr>
      <w:r>
        <w:rPr>
          <w:rFonts w:cs="Arial"/>
        </w:rPr>
        <w:t>40. Порядок информирования заявителя о результатах рассмотрения жалобы</w:t>
      </w:r>
    </w:p>
    <w:p w:rsidR="00721582" w:rsidRDefault="00721582" w:rsidP="00721582">
      <w:pPr>
        <w:rPr>
          <w:rFonts w:cs="Arial"/>
        </w:rPr>
      </w:pPr>
      <w:r>
        <w:rPr>
          <w:rFonts w:cs="Arial"/>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582" w:rsidRDefault="00721582" w:rsidP="00721582">
      <w:pPr>
        <w:rPr>
          <w:rFonts w:cs="Arial"/>
        </w:rPr>
      </w:pPr>
      <w:r>
        <w:rPr>
          <w:rFonts w:cs="Arial"/>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1582" w:rsidRDefault="00721582" w:rsidP="00721582">
      <w:pPr>
        <w:rPr>
          <w:rFonts w:cs="Arial"/>
        </w:rPr>
      </w:pPr>
      <w:r>
        <w:rPr>
          <w:rFonts w:cs="Arial"/>
        </w:rPr>
        <w:lastRenderedPageBreak/>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1582" w:rsidRDefault="00721582" w:rsidP="00721582">
      <w:pPr>
        <w:rPr>
          <w:rFonts w:cs="Arial"/>
        </w:rPr>
      </w:pPr>
      <w:r>
        <w:rPr>
          <w:rFonts w:cs="Arial"/>
        </w:rPr>
        <w:t>41. Порядок обжалования решения по жалобе</w:t>
      </w:r>
    </w:p>
    <w:p w:rsidR="00721582" w:rsidRDefault="00721582" w:rsidP="00721582">
      <w:pPr>
        <w:rPr>
          <w:rFonts w:cs="Arial"/>
        </w:rPr>
      </w:pPr>
      <w:r>
        <w:rPr>
          <w:rFonts w:cs="Arial"/>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Калужской области.</w:t>
      </w:r>
    </w:p>
    <w:p w:rsidR="00721582" w:rsidRDefault="00721582" w:rsidP="00721582">
      <w:pPr>
        <w:rPr>
          <w:rFonts w:cs="Arial"/>
        </w:rPr>
      </w:pPr>
      <w:r>
        <w:rPr>
          <w:rFonts w:cs="Arial"/>
        </w:rPr>
        <w:t>42. Право заявителя на получение информации и документов, необходимых для обоснования и рассмотрения жалобы.</w:t>
      </w:r>
    </w:p>
    <w:p w:rsidR="00721582" w:rsidRDefault="00721582" w:rsidP="00721582">
      <w:pPr>
        <w:rPr>
          <w:rFonts w:cs="Arial"/>
        </w:rPr>
      </w:pPr>
      <w:r>
        <w:rPr>
          <w:rFonts w:cs="Arial"/>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21582" w:rsidRDefault="00721582" w:rsidP="00721582">
      <w:pPr>
        <w:rPr>
          <w:rFonts w:cs="Arial"/>
        </w:rPr>
      </w:pPr>
      <w:r>
        <w:rPr>
          <w:rFonts w:cs="Arial"/>
        </w:rPr>
        <w:t>43. Способы информирования заявителей о порядке подачи и рассмотрения жалобы.</w:t>
      </w:r>
    </w:p>
    <w:p w:rsidR="00721582" w:rsidRDefault="00721582" w:rsidP="00721582">
      <w:pPr>
        <w:rPr>
          <w:rFonts w:cs="Arial"/>
        </w:rPr>
      </w:pPr>
      <w:r>
        <w:rPr>
          <w:rFonts w:cs="Arial"/>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721582" w:rsidRDefault="00721582" w:rsidP="00721582">
      <w:pPr>
        <w:rPr>
          <w:rFonts w:cs="Arial"/>
        </w:rPr>
      </w:pPr>
    </w:p>
    <w:p w:rsidR="00721582" w:rsidRDefault="00721582" w:rsidP="00721582">
      <w:pPr>
        <w:rPr>
          <w:rFonts w:cs="Arial"/>
        </w:rPr>
      </w:pPr>
    </w:p>
    <w:p w:rsidR="00721582" w:rsidRDefault="00721582" w:rsidP="00721582">
      <w:pPr>
        <w:rPr>
          <w:rFonts w:cs="Arial"/>
        </w:rPr>
      </w:pPr>
    </w:p>
    <w:p w:rsidR="00721582" w:rsidRDefault="00721582" w:rsidP="00721582">
      <w:pPr>
        <w:jc w:val="right"/>
        <w:rPr>
          <w:rFonts w:cs="Arial"/>
          <w:b/>
          <w:sz w:val="28"/>
        </w:rPr>
      </w:pPr>
      <w:r>
        <w:rPr>
          <w:rFonts w:cs="Arial"/>
          <w:b/>
          <w:sz w:val="28"/>
        </w:rPr>
        <w:t>Приложение № 1</w:t>
      </w:r>
      <w:r>
        <w:rPr>
          <w:rFonts w:cs="Arial"/>
          <w:b/>
          <w:sz w:val="28"/>
        </w:rPr>
        <w:br/>
        <w:t>Административному регламенту</w:t>
      </w:r>
    </w:p>
    <w:p w:rsidR="00721582" w:rsidRDefault="00721582" w:rsidP="00721582">
      <w:pPr>
        <w:rPr>
          <w:rFonts w:cs="Arial"/>
        </w:rPr>
      </w:pPr>
    </w:p>
    <w:p w:rsidR="00721582" w:rsidRDefault="00721582" w:rsidP="00721582">
      <w:pPr>
        <w:ind w:firstLine="0"/>
        <w:jc w:val="center"/>
        <w:rPr>
          <w:rFonts w:cs="Arial"/>
        </w:rPr>
      </w:pPr>
      <w:r>
        <w:rPr>
          <w:rFonts w:cs="Arial"/>
        </w:rPr>
        <w:t>_______________________________________________________________</w:t>
      </w:r>
    </w:p>
    <w:p w:rsidR="00721582" w:rsidRDefault="00721582" w:rsidP="00721582">
      <w:pPr>
        <w:ind w:firstLine="0"/>
        <w:jc w:val="center"/>
        <w:rPr>
          <w:rFonts w:cs="Arial"/>
        </w:rPr>
      </w:pPr>
      <w:r>
        <w:rPr>
          <w:rFonts w:cs="Arial"/>
        </w:rPr>
        <w:t>(наименование Уполномоченного органа)</w:t>
      </w:r>
    </w:p>
    <w:p w:rsidR="00721582" w:rsidRDefault="00721582" w:rsidP="00721582">
      <w:pPr>
        <w:jc w:val="center"/>
        <w:rPr>
          <w:rFonts w:cs="Arial"/>
        </w:rPr>
      </w:pPr>
    </w:p>
    <w:p w:rsidR="00721582" w:rsidRDefault="00721582" w:rsidP="00721582">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721582" w:rsidRDefault="00721582" w:rsidP="00721582">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721582" w:rsidRDefault="00721582" w:rsidP="00721582">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721582" w:rsidRDefault="00721582" w:rsidP="00721582">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721582" w:rsidRDefault="00721582" w:rsidP="00721582">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Тел.: __________________</w:t>
      </w:r>
    </w:p>
    <w:p w:rsidR="00721582" w:rsidRDefault="00721582" w:rsidP="00721582">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Эл. почта: ______________</w:t>
      </w:r>
    </w:p>
    <w:p w:rsidR="00721582" w:rsidRDefault="00721582" w:rsidP="00721582">
      <w:pPr>
        <w:pStyle w:val="80"/>
        <w:pBdr>
          <w:bottom w:val="single" w:sz="6" w:space="31" w:color="000000"/>
        </w:pBdr>
        <w:spacing w:before="0" w:beforeAutospacing="0" w:after="120" w:afterAutospacing="0"/>
        <w:jc w:val="both"/>
        <w:rPr>
          <w:rFonts w:ascii="Arial" w:hAnsi="Arial" w:cs="Arial"/>
          <w:color w:val="000000"/>
        </w:rPr>
      </w:pPr>
    </w:p>
    <w:p w:rsidR="00721582" w:rsidRDefault="00721582" w:rsidP="00721582">
      <w:pPr>
        <w:pStyle w:val="80"/>
        <w:pBdr>
          <w:bottom w:val="single" w:sz="6" w:space="31" w:color="000000"/>
        </w:pBdr>
        <w:spacing w:before="0" w:beforeAutospacing="0" w:after="120" w:afterAutospacing="0"/>
        <w:jc w:val="center"/>
        <w:rPr>
          <w:rFonts w:ascii="Arial" w:hAnsi="Arial" w:cs="Arial"/>
          <w:b/>
          <w:sz w:val="28"/>
        </w:rPr>
      </w:pPr>
    </w:p>
    <w:p w:rsidR="00721582" w:rsidRDefault="00721582" w:rsidP="00721582">
      <w:pPr>
        <w:pStyle w:val="80"/>
        <w:pBdr>
          <w:bottom w:val="single" w:sz="6" w:space="31" w:color="000000"/>
        </w:pBdr>
        <w:spacing w:before="0" w:beforeAutospacing="0" w:after="120" w:afterAutospacing="0"/>
        <w:jc w:val="center"/>
        <w:rPr>
          <w:rFonts w:ascii="Arial" w:hAnsi="Arial" w:cs="Arial"/>
          <w:b/>
          <w:sz w:val="28"/>
        </w:rPr>
      </w:pPr>
      <w:r>
        <w:rPr>
          <w:rFonts w:ascii="Arial" w:hAnsi="Arial" w:cs="Arial"/>
          <w:b/>
          <w:sz w:val="28"/>
        </w:rPr>
        <w:t>Уведомление о возможности заключения соглашения об установлении сервитута</w:t>
      </w:r>
      <w:r>
        <w:rPr>
          <w:b/>
          <w:sz w:val="28"/>
        </w:rPr>
        <w:t xml:space="preserve"> </w:t>
      </w:r>
      <w:r>
        <w:rPr>
          <w:rFonts w:ascii="Arial" w:hAnsi="Arial" w:cs="Arial"/>
          <w:b/>
          <w:sz w:val="28"/>
        </w:rPr>
        <w:t>в предложенных заявителем границах</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Дата                                                                                                                         Номер</w:t>
      </w:r>
    </w:p>
    <w:p w:rsidR="00721582" w:rsidRDefault="00721582" w:rsidP="00721582">
      <w:pPr>
        <w:pStyle w:val="80"/>
        <w:pBdr>
          <w:bottom w:val="single" w:sz="6" w:space="31" w:color="000000"/>
        </w:pBdr>
        <w:spacing w:before="0" w:beforeAutospacing="0" w:after="120" w:afterAutospacing="0"/>
        <w:jc w:val="both"/>
        <w:rPr>
          <w:rFonts w:ascii="Arial" w:hAnsi="Arial" w:cs="Arial"/>
        </w:rPr>
      </w:pP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По результатам рассмотрения запроса № ____________ от _____________ об установлении сервитута с целью __________________________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 xml:space="preserve">на земельном участке: _____________________(кадастровые номера (при их наличии) земельных участков, в отношении которых устанавливается публичный </w:t>
      </w:r>
      <w:r>
        <w:rPr>
          <w:rFonts w:ascii="Arial" w:hAnsi="Arial" w:cs="Arial"/>
        </w:rPr>
        <w:lastRenderedPageBreak/>
        <w:t>сервитут), расположенных ___________________________________ (адреса или описание местоположения земельных участков или земель);</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721582" w:rsidRDefault="00721582" w:rsidP="00721582">
      <w:pPr>
        <w:pStyle w:val="80"/>
        <w:pBdr>
          <w:bottom w:val="single" w:sz="6" w:space="31" w:color="000000"/>
        </w:pBdr>
        <w:spacing w:before="0" w:beforeAutospacing="0" w:after="120" w:afterAutospacing="0"/>
        <w:jc w:val="both"/>
        <w:rPr>
          <w:rFonts w:ascii="Arial" w:hAnsi="Arial" w:cs="Arial"/>
        </w:rPr>
      </w:pP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Должность уполномоченного сотрудника</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Ф.И.О.</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Подпись</w:t>
      </w:r>
    </w:p>
    <w:p w:rsidR="00721582" w:rsidRDefault="00721582" w:rsidP="00721582">
      <w:pPr>
        <w:ind w:firstLine="0"/>
        <w:rPr>
          <w:rFonts w:cs="Arial"/>
        </w:rPr>
      </w:pPr>
    </w:p>
    <w:p w:rsidR="00721582" w:rsidRDefault="00721582" w:rsidP="00721582">
      <w:pPr>
        <w:ind w:firstLine="0"/>
        <w:rPr>
          <w:rFonts w:cs="Arial"/>
        </w:rPr>
      </w:pPr>
    </w:p>
    <w:p w:rsidR="00721582" w:rsidRDefault="00721582" w:rsidP="00721582">
      <w:pPr>
        <w:jc w:val="right"/>
        <w:rPr>
          <w:rFonts w:cs="Arial"/>
        </w:rPr>
      </w:pPr>
      <w:r>
        <w:rPr>
          <w:rFonts w:cs="Arial"/>
          <w:b/>
          <w:sz w:val="28"/>
        </w:rPr>
        <w:t>Приложение № 2</w:t>
      </w:r>
      <w:r>
        <w:rPr>
          <w:rFonts w:cs="Arial"/>
          <w:b/>
          <w:sz w:val="28"/>
        </w:rPr>
        <w:br/>
        <w:t>Административному регламенту</w:t>
      </w:r>
    </w:p>
    <w:p w:rsidR="00721582" w:rsidRDefault="00721582" w:rsidP="00721582">
      <w:pPr>
        <w:rPr>
          <w:rFonts w:cs="Arial"/>
        </w:rPr>
      </w:pPr>
    </w:p>
    <w:p w:rsidR="00721582" w:rsidRDefault="00721582" w:rsidP="00721582">
      <w:pPr>
        <w:rPr>
          <w:rFonts w:cs="Arial"/>
        </w:rPr>
      </w:pPr>
    </w:p>
    <w:p w:rsidR="00721582" w:rsidRDefault="00721582" w:rsidP="00721582">
      <w:pPr>
        <w:ind w:firstLine="0"/>
        <w:jc w:val="center"/>
        <w:rPr>
          <w:rFonts w:cs="Arial"/>
        </w:rPr>
      </w:pPr>
      <w:r>
        <w:rPr>
          <w:rFonts w:cs="Arial"/>
        </w:rPr>
        <w:t>_______________________________________________________________</w:t>
      </w:r>
    </w:p>
    <w:p w:rsidR="00721582" w:rsidRDefault="00721582" w:rsidP="00721582">
      <w:pPr>
        <w:ind w:firstLine="0"/>
        <w:jc w:val="center"/>
        <w:rPr>
          <w:rFonts w:cs="Arial"/>
        </w:rPr>
      </w:pPr>
      <w:r>
        <w:rPr>
          <w:rFonts w:cs="Arial"/>
        </w:rPr>
        <w:t>(наименование Уполномоченного органа)</w:t>
      </w:r>
    </w:p>
    <w:p w:rsidR="00721582" w:rsidRDefault="00721582" w:rsidP="00721582">
      <w:pPr>
        <w:jc w:val="center"/>
        <w:rPr>
          <w:rFonts w:cs="Arial"/>
        </w:rPr>
      </w:pPr>
    </w:p>
    <w:p w:rsidR="00721582" w:rsidRDefault="00721582" w:rsidP="00721582">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721582" w:rsidRDefault="00721582" w:rsidP="00721582">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721582" w:rsidRDefault="00721582" w:rsidP="00721582">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721582" w:rsidRDefault="00721582" w:rsidP="00721582">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721582" w:rsidRDefault="00721582" w:rsidP="00721582">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Тел.: __________________</w:t>
      </w:r>
    </w:p>
    <w:p w:rsidR="00721582" w:rsidRDefault="00721582" w:rsidP="00721582">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Эл. почта: ______________</w:t>
      </w:r>
    </w:p>
    <w:p w:rsidR="00721582" w:rsidRDefault="00721582" w:rsidP="00721582">
      <w:pPr>
        <w:pStyle w:val="80"/>
        <w:pBdr>
          <w:bottom w:val="single" w:sz="6" w:space="31" w:color="000000"/>
        </w:pBdr>
        <w:spacing w:before="0" w:beforeAutospacing="0" w:after="120" w:afterAutospacing="0"/>
        <w:jc w:val="both"/>
        <w:rPr>
          <w:rFonts w:ascii="Arial" w:hAnsi="Arial" w:cs="Arial"/>
          <w:color w:val="000000"/>
        </w:rPr>
      </w:pPr>
    </w:p>
    <w:p w:rsidR="00721582" w:rsidRDefault="00721582" w:rsidP="00721582">
      <w:pPr>
        <w:pStyle w:val="80"/>
        <w:pBdr>
          <w:bottom w:val="single" w:sz="6" w:space="31" w:color="000000"/>
        </w:pBdr>
        <w:spacing w:before="0" w:beforeAutospacing="0" w:after="120" w:afterAutospacing="0"/>
        <w:jc w:val="center"/>
        <w:rPr>
          <w:rFonts w:ascii="Arial" w:hAnsi="Arial" w:cs="Arial"/>
          <w:b/>
          <w:color w:val="000000"/>
          <w:sz w:val="32"/>
        </w:rPr>
      </w:pPr>
      <w:r>
        <w:rPr>
          <w:rFonts w:ascii="Arial" w:hAnsi="Arial" w:cs="Arial"/>
          <w:b/>
          <w:color w:val="000000"/>
          <w:sz w:val="32"/>
        </w:rPr>
        <w:t>Предложение о заключении соглашения об установлении сервитута</w:t>
      </w:r>
    </w:p>
    <w:p w:rsidR="00721582" w:rsidRDefault="00721582" w:rsidP="00721582">
      <w:pPr>
        <w:pStyle w:val="80"/>
        <w:pBdr>
          <w:bottom w:val="single" w:sz="6" w:space="31" w:color="000000"/>
        </w:pBdr>
        <w:spacing w:before="0" w:beforeAutospacing="0" w:after="120" w:afterAutospacing="0"/>
        <w:jc w:val="both"/>
        <w:rPr>
          <w:rFonts w:ascii="Arial" w:hAnsi="Arial" w:cs="Arial"/>
          <w:color w:val="000000"/>
        </w:rPr>
      </w:pPr>
      <w:r>
        <w:rPr>
          <w:rFonts w:ascii="Arial" w:hAnsi="Arial" w:cs="Arial"/>
          <w:color w:val="000000"/>
        </w:rPr>
        <w:t>По результатам рассмотрения запроса № ______________ от ___________ об установлении сервитута с целью 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721582" w:rsidRDefault="00721582" w:rsidP="00721582">
      <w:pPr>
        <w:pStyle w:val="80"/>
        <w:pBdr>
          <w:bottom w:val="single" w:sz="6" w:space="31" w:color="000000"/>
        </w:pBdr>
        <w:spacing w:before="0" w:beforeAutospacing="0" w:after="120" w:afterAutospacing="0"/>
        <w:jc w:val="both"/>
        <w:rPr>
          <w:rFonts w:ascii="Arial" w:hAnsi="Arial" w:cs="Arial"/>
          <w:color w:val="000000"/>
        </w:rPr>
      </w:pPr>
      <w:r>
        <w:rPr>
          <w:rFonts w:ascii="Arial" w:hAnsi="Arial" w:cs="Arial"/>
          <w:color w:val="000000"/>
        </w:rPr>
        <w:t>на земельном участке: __________________________ (кадастровые номера (при их наличии) земельных участков, в отношении которых устанавливается публичный сервитут),расположенных ________________________________ (адреса или описание местоположения земельных участков или земель);</w:t>
      </w:r>
    </w:p>
    <w:p w:rsidR="00721582" w:rsidRDefault="00721582" w:rsidP="00721582">
      <w:pPr>
        <w:pStyle w:val="80"/>
        <w:pBdr>
          <w:bottom w:val="single" w:sz="6" w:space="31" w:color="000000"/>
        </w:pBdr>
        <w:spacing w:before="0" w:beforeAutospacing="0" w:after="120" w:afterAutospacing="0"/>
        <w:rPr>
          <w:rFonts w:ascii="Arial" w:hAnsi="Arial" w:cs="Arial"/>
          <w:color w:val="000000"/>
        </w:rPr>
      </w:pPr>
      <w:r>
        <w:rPr>
          <w:rFonts w:ascii="Arial" w:hAnsi="Arial" w:cs="Arial"/>
          <w:color w:val="000000"/>
        </w:rPr>
        <w:t xml:space="preserve">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w:t>
      </w:r>
      <w:r>
        <w:rPr>
          <w:rFonts w:ascii="Arial" w:hAnsi="Arial" w:cs="Arial"/>
          <w:color w:val="000000"/>
        </w:rPr>
        <w:lastRenderedPageBreak/>
        <w:t>(адреса или описание местоположения земельных участков или земель); площадью ________________________________________________;</w:t>
      </w:r>
    </w:p>
    <w:p w:rsidR="00721582" w:rsidRDefault="00721582" w:rsidP="00721582">
      <w:pPr>
        <w:pStyle w:val="80"/>
        <w:pBdr>
          <w:bottom w:val="single" w:sz="6" w:space="31" w:color="000000"/>
        </w:pBdr>
        <w:spacing w:before="0" w:beforeAutospacing="0" w:after="120" w:afterAutospacing="0"/>
        <w:rPr>
          <w:rFonts w:ascii="Arial" w:hAnsi="Arial" w:cs="Arial"/>
          <w:color w:val="000000"/>
        </w:rPr>
      </w:pPr>
      <w:r>
        <w:rPr>
          <w:rFonts w:ascii="Arial" w:hAnsi="Arial" w:cs="Arial"/>
          <w:color w:val="000000"/>
        </w:rPr>
        <w:t>предлагаем __________________________________ (предложение о заключении соглашения об установлении сервитута в иных границах).</w:t>
      </w:r>
    </w:p>
    <w:p w:rsidR="00721582" w:rsidRDefault="00721582" w:rsidP="00721582">
      <w:pPr>
        <w:pStyle w:val="80"/>
        <w:pBdr>
          <w:bottom w:val="single" w:sz="6" w:space="31" w:color="000000"/>
        </w:pBdr>
        <w:spacing w:before="0" w:beforeAutospacing="0" w:after="120" w:afterAutospacing="0"/>
        <w:rPr>
          <w:rFonts w:ascii="Arial" w:hAnsi="Arial" w:cs="Arial"/>
          <w:color w:val="000000"/>
        </w:rPr>
      </w:pPr>
      <w:r>
        <w:rPr>
          <w:rFonts w:ascii="Arial" w:hAnsi="Arial" w:cs="Arial"/>
          <w:color w:val="000000"/>
        </w:rPr>
        <w:t>Границы ___________________________ (предлагаемые границы территории, в отношении которой устанавливается сервитут).</w:t>
      </w:r>
    </w:p>
    <w:p w:rsidR="00721582" w:rsidRDefault="00721582" w:rsidP="00721582">
      <w:pPr>
        <w:pStyle w:val="80"/>
        <w:pBdr>
          <w:bottom w:val="single" w:sz="6" w:space="31" w:color="000000"/>
        </w:pBdr>
        <w:spacing w:before="0" w:beforeAutospacing="0" w:after="120" w:afterAutospacing="0"/>
        <w:rPr>
          <w:rFonts w:ascii="Arial" w:hAnsi="Arial" w:cs="Arial"/>
          <w:color w:val="000000"/>
        </w:rPr>
      </w:pPr>
      <w:r>
        <w:rPr>
          <w:rFonts w:ascii="Arial" w:hAnsi="Arial" w:cs="Arial"/>
          <w:b/>
          <w:color w:val="000000"/>
        </w:rPr>
        <w:t>Приложение</w:t>
      </w:r>
      <w:r>
        <w:rPr>
          <w:rFonts w:ascii="Arial" w:hAnsi="Arial" w:cs="Arial"/>
          <w:color w:val="000000"/>
        </w:rPr>
        <w:t>: схема границ сервитута на кадастровом плане территории.</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Должность уполномоченного сотрудника</w:t>
      </w:r>
    </w:p>
    <w:p w:rsidR="00721582" w:rsidRDefault="00721582" w:rsidP="00721582">
      <w:pPr>
        <w:pStyle w:val="80"/>
        <w:pBdr>
          <w:bottom w:val="single" w:sz="6" w:space="31" w:color="000000"/>
        </w:pBdr>
        <w:spacing w:before="0" w:beforeAutospacing="0" w:after="120" w:afterAutospacing="0"/>
        <w:jc w:val="both"/>
        <w:rPr>
          <w:rFonts w:ascii="Arial" w:hAnsi="Arial" w:cs="Arial"/>
        </w:rPr>
      </w:pPr>
      <w:r>
        <w:rPr>
          <w:rFonts w:ascii="Arial" w:hAnsi="Arial" w:cs="Arial"/>
        </w:rPr>
        <w:t>Ф.И.О.</w:t>
      </w:r>
    </w:p>
    <w:p w:rsidR="00721582" w:rsidRDefault="00721582" w:rsidP="00721582">
      <w:pPr>
        <w:pStyle w:val="80"/>
        <w:pBdr>
          <w:bottom w:val="single" w:sz="6" w:space="31" w:color="000000"/>
        </w:pBdr>
        <w:spacing w:before="0" w:beforeAutospacing="0" w:after="120" w:afterAutospacing="0"/>
        <w:jc w:val="both"/>
        <w:rPr>
          <w:rFonts w:ascii="Arial" w:hAnsi="Arial" w:cs="Arial"/>
          <w:color w:val="000000"/>
        </w:rPr>
      </w:pPr>
      <w:r>
        <w:rPr>
          <w:rFonts w:ascii="Arial" w:hAnsi="Arial" w:cs="Arial"/>
        </w:rPr>
        <w:t>Подпись</w:t>
      </w:r>
    </w:p>
    <w:p w:rsidR="00721582" w:rsidRDefault="00721582" w:rsidP="00721582">
      <w:pPr>
        <w:rPr>
          <w:rFonts w:cs="Arial"/>
        </w:rPr>
      </w:pPr>
    </w:p>
    <w:p w:rsidR="00721582" w:rsidRDefault="00721582" w:rsidP="00721582">
      <w:pPr>
        <w:rPr>
          <w:rFonts w:cs="Arial"/>
        </w:rPr>
      </w:pPr>
    </w:p>
    <w:p w:rsidR="00721582" w:rsidRDefault="00721582" w:rsidP="00721582">
      <w:pPr>
        <w:jc w:val="right"/>
        <w:rPr>
          <w:rFonts w:cs="Arial"/>
          <w:b/>
          <w:sz w:val="28"/>
        </w:rPr>
      </w:pPr>
      <w:r>
        <w:rPr>
          <w:rFonts w:cs="Arial"/>
          <w:b/>
          <w:sz w:val="28"/>
        </w:rPr>
        <w:t>Приложение № 3</w:t>
      </w:r>
      <w:r>
        <w:rPr>
          <w:rFonts w:cs="Arial"/>
          <w:b/>
          <w:sz w:val="28"/>
        </w:rPr>
        <w:br/>
        <w:t>Административному регламенту</w:t>
      </w:r>
    </w:p>
    <w:p w:rsidR="00721582" w:rsidRDefault="00721582" w:rsidP="00721582">
      <w:pPr>
        <w:jc w:val="right"/>
        <w:rPr>
          <w:rFonts w:cs="Arial"/>
        </w:rPr>
      </w:pPr>
      <w:r>
        <w:rPr>
          <w:rFonts w:cs="Arial"/>
        </w:rPr>
        <w:t>ФОРМА</w:t>
      </w:r>
    </w:p>
    <w:p w:rsidR="00721582" w:rsidRDefault="00721582" w:rsidP="00721582">
      <w:pPr>
        <w:rPr>
          <w:rFonts w:cs="Arial"/>
        </w:rPr>
      </w:pPr>
    </w:p>
    <w:p w:rsidR="00721582" w:rsidRDefault="00721582" w:rsidP="00721582">
      <w:pPr>
        <w:ind w:firstLine="0"/>
        <w:jc w:val="center"/>
        <w:rPr>
          <w:rFonts w:cs="Arial"/>
          <w:b/>
          <w:sz w:val="28"/>
        </w:rPr>
      </w:pPr>
      <w:r>
        <w:rPr>
          <w:rFonts w:cs="Arial"/>
          <w:b/>
          <w:sz w:val="28"/>
        </w:rPr>
        <w:t>СОГЛАШЕНИЕ № _____</w:t>
      </w:r>
      <w:r>
        <w:rPr>
          <w:rFonts w:cs="Arial"/>
          <w:b/>
          <w:sz w:val="28"/>
        </w:rPr>
        <w:br/>
        <w:t>об установлении публичного сервитута</w:t>
      </w:r>
    </w:p>
    <w:p w:rsidR="00721582" w:rsidRDefault="00721582" w:rsidP="00721582">
      <w:pPr>
        <w:ind w:firstLine="0"/>
        <w:rPr>
          <w:rFonts w:cs="Arial"/>
        </w:rPr>
      </w:pPr>
      <w:r>
        <w:rPr>
          <w:rFonts w:cs="Arial"/>
        </w:rPr>
        <w:t>Место заключения соглашения                                                                               Дата</w:t>
      </w:r>
    </w:p>
    <w:p w:rsidR="00721582" w:rsidRDefault="00721582" w:rsidP="00721582">
      <w:pPr>
        <w:rPr>
          <w:rFonts w:cs="Arial"/>
        </w:rPr>
      </w:pPr>
      <w:r>
        <w:rPr>
          <w:rFonts w:cs="Arial"/>
        </w:rPr>
        <w:t>(</w:t>
      </w:r>
      <w:r>
        <w:rPr>
          <w:rFonts w:cs="Arial"/>
          <w:u w:val="single"/>
        </w:rPr>
        <w:t>Наименование уполномоченного органа</w:t>
      </w:r>
      <w:r>
        <w:rPr>
          <w:rFonts w:cs="Arial"/>
        </w:rPr>
        <w:t>) в лице (</w:t>
      </w:r>
      <w:r>
        <w:rPr>
          <w:rFonts w:cs="Arial"/>
          <w:u w:val="single"/>
        </w:rPr>
        <w:t>ФИО и должность уполномоченного сотрудника, подписавшего проект соглашения</w:t>
      </w:r>
      <w:r>
        <w:rPr>
          <w:rFonts w:cs="Arial"/>
        </w:rPr>
        <w:t>), действующего(ей) на основании (</w:t>
      </w:r>
      <w:r>
        <w:rPr>
          <w:rFonts w:cs="Arial"/>
          <w:u w:val="single"/>
        </w:rPr>
        <w:t>наименование НПА, на основании которого действует орган, предоставляющий услугу</w:t>
      </w:r>
      <w:r>
        <w:rPr>
          <w:rFonts w:cs="Arial"/>
        </w:rPr>
        <w:t>), именуемая в дальнейшем «Сторона 1», с одной стороны, и (</w:t>
      </w:r>
      <w:r>
        <w:rPr>
          <w:rFonts w:cs="Arial"/>
          <w:u w:val="single"/>
        </w:rPr>
        <w:t>Ф.И.О. Заявителя (для ФЛ, ИП) или полное наименование организации (для ЮЛ</w:t>
      </w:r>
      <w:r>
        <w:rPr>
          <w:rFonts w:cs="Arial"/>
        </w:rPr>
        <w:t>) в лице (</w:t>
      </w:r>
      <w:r>
        <w:rPr>
          <w:rFonts w:cs="Arial"/>
          <w:u w:val="single"/>
        </w:rPr>
        <w:t>ФИО уполномоченного лица организации - Заявителя, подписавшего соглашение</w:t>
      </w:r>
      <w:r>
        <w:rPr>
          <w:rFonts w:cs="Arial"/>
        </w:rPr>
        <w:t>), (</w:t>
      </w:r>
      <w:r>
        <w:rPr>
          <w:rFonts w:cs="Arial"/>
          <w:u w:val="single"/>
        </w:rPr>
        <w:t>в случае если Стороной 2 по соглашению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Fonts w:cs="Arial"/>
        </w:rPr>
        <w:t>), именуемое в дальнейшем «Сторона 2», с другой стороны, совместно именуемые в дальнейшем «Стороны», заключили настоящее Соглашение о нижеследующем</w:t>
      </w:r>
    </w:p>
    <w:p w:rsidR="00721582" w:rsidRDefault="00721582" w:rsidP="00721582">
      <w:pPr>
        <w:ind w:firstLine="0"/>
        <w:jc w:val="center"/>
        <w:rPr>
          <w:rFonts w:cs="Arial"/>
          <w:b/>
          <w:sz w:val="28"/>
        </w:rPr>
      </w:pPr>
      <w:r>
        <w:rPr>
          <w:rFonts w:cs="Arial"/>
          <w:b/>
          <w:sz w:val="28"/>
        </w:rPr>
        <w:t>1. Предмет Соглашения</w:t>
      </w:r>
    </w:p>
    <w:p w:rsidR="00721582" w:rsidRDefault="00721582" w:rsidP="00721582">
      <w:pPr>
        <w:rPr>
          <w:rFonts w:cs="Arial"/>
        </w:rPr>
      </w:pPr>
      <w:r>
        <w:rPr>
          <w:rFonts w:cs="Arial"/>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 (кадастровый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
    <w:p w:rsidR="00721582" w:rsidRDefault="00721582" w:rsidP="00721582">
      <w:pPr>
        <w:rPr>
          <w:rFonts w:cs="Arial"/>
        </w:rPr>
      </w:pPr>
      <w:r>
        <w:rPr>
          <w:rFonts w:cs="Arial"/>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721582" w:rsidRDefault="00721582" w:rsidP="00721582">
      <w:pPr>
        <w:rPr>
          <w:rFonts w:cs="Arial"/>
        </w:rPr>
      </w:pPr>
      <w:r>
        <w:rPr>
          <w:rFonts w:cs="Arial"/>
        </w:rPr>
        <w:lastRenderedPageBreak/>
        <w:t>1.3. Срок действия сервитута: ____________________________.</w:t>
      </w:r>
    </w:p>
    <w:p w:rsidR="00721582" w:rsidRDefault="00721582" w:rsidP="00721582">
      <w:pPr>
        <w:rPr>
          <w:rFonts w:cs="Arial"/>
        </w:rPr>
      </w:pPr>
      <w:r>
        <w:rPr>
          <w:rFonts w:cs="Arial"/>
        </w:rPr>
        <w:t>1.4. Земельный участок предоставляется Стороне 2 для цели: ________________________________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721582" w:rsidRDefault="00721582" w:rsidP="00721582">
      <w:pPr>
        <w:rPr>
          <w:rFonts w:cs="Arial"/>
        </w:rPr>
      </w:pPr>
      <w:r>
        <w:rPr>
          <w:rFonts w:cs="Arial"/>
        </w:rPr>
        <w:t>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w:t>
      </w:r>
    </w:p>
    <w:p w:rsidR="00721582" w:rsidRDefault="00721582" w:rsidP="00721582">
      <w:pPr>
        <w:rPr>
          <w:rFonts w:cs="Arial"/>
        </w:rPr>
      </w:pPr>
      <w:r>
        <w:rPr>
          <w:rFonts w:cs="Arial"/>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w:t>
      </w:r>
    </w:p>
    <w:p w:rsidR="00721582" w:rsidRDefault="00721582" w:rsidP="00721582">
      <w:pPr>
        <w:ind w:firstLine="0"/>
        <w:jc w:val="center"/>
        <w:rPr>
          <w:rFonts w:cs="Arial"/>
          <w:b/>
          <w:sz w:val="28"/>
        </w:rPr>
      </w:pPr>
      <w:r>
        <w:rPr>
          <w:rFonts w:cs="Arial"/>
          <w:b/>
          <w:sz w:val="28"/>
        </w:rPr>
        <w:t>2. Права и обязанности Сторон</w:t>
      </w:r>
    </w:p>
    <w:p w:rsidR="00721582" w:rsidRDefault="00721582" w:rsidP="00721582">
      <w:pPr>
        <w:rPr>
          <w:rFonts w:cs="Arial"/>
        </w:rPr>
      </w:pPr>
      <w:r>
        <w:rPr>
          <w:rFonts w:cs="Arial"/>
        </w:rPr>
        <w:t>2.1. Сторона 1 обязана:</w:t>
      </w:r>
    </w:p>
    <w:p w:rsidR="00721582" w:rsidRDefault="00721582" w:rsidP="00721582">
      <w:pPr>
        <w:rPr>
          <w:rFonts w:cs="Arial"/>
        </w:rPr>
      </w:pPr>
      <w:r>
        <w:rPr>
          <w:rFonts w:cs="Arial"/>
        </w:rPr>
        <w:t>2.2. Сторона 1 имеет право:</w:t>
      </w:r>
    </w:p>
    <w:p w:rsidR="00721582" w:rsidRDefault="00721582" w:rsidP="00721582">
      <w:pPr>
        <w:rPr>
          <w:rFonts w:cs="Arial"/>
        </w:rPr>
      </w:pPr>
      <w:r>
        <w:rPr>
          <w:rFonts w:cs="Arial"/>
        </w:rPr>
        <w:t>2.3. Сторона 2 обязана:</w:t>
      </w:r>
    </w:p>
    <w:p w:rsidR="00721582" w:rsidRDefault="00721582" w:rsidP="00721582">
      <w:pPr>
        <w:rPr>
          <w:rFonts w:cs="Arial"/>
        </w:rPr>
      </w:pPr>
      <w:r>
        <w:rPr>
          <w:rFonts w:cs="Arial"/>
        </w:rPr>
        <w:t>2.4. Сторона 2 имеет право:</w:t>
      </w:r>
    </w:p>
    <w:p w:rsidR="00721582" w:rsidRDefault="00721582" w:rsidP="00721582">
      <w:pPr>
        <w:ind w:firstLine="0"/>
        <w:jc w:val="center"/>
        <w:rPr>
          <w:rFonts w:cs="Arial"/>
          <w:b/>
          <w:sz w:val="28"/>
        </w:rPr>
      </w:pPr>
      <w:r>
        <w:rPr>
          <w:rFonts w:cs="Arial"/>
          <w:b/>
          <w:sz w:val="28"/>
        </w:rPr>
        <w:t>3. Плата за установление сервитута</w:t>
      </w:r>
    </w:p>
    <w:p w:rsidR="00721582" w:rsidRDefault="00721582" w:rsidP="00721582">
      <w:pPr>
        <w:rPr>
          <w:rFonts w:cs="Arial"/>
        </w:rPr>
      </w:pPr>
      <w:r>
        <w:rPr>
          <w:rFonts w:cs="Arial"/>
        </w:rPr>
        <w:t>3.1. Размер платы за установление сервитута определяется в соответствии с (</w:t>
      </w:r>
      <w:r>
        <w:rPr>
          <w:rFonts w:cs="Arial"/>
          <w:u w:val="single"/>
        </w:rPr>
        <w:t>реквизиты НПА, устанавливающего Порядок установления платы за установление сервитута</w:t>
      </w:r>
      <w:r>
        <w:rPr>
          <w:rFonts w:cs="Arial"/>
        </w:rPr>
        <w:t>).</w:t>
      </w:r>
    </w:p>
    <w:p w:rsidR="00721582" w:rsidRDefault="00721582" w:rsidP="00721582">
      <w:pPr>
        <w:rPr>
          <w:rFonts w:cs="Arial"/>
        </w:rPr>
      </w:pPr>
      <w:r>
        <w:rPr>
          <w:rFonts w:cs="Arial"/>
        </w:rPr>
        <w:t>3.2. Размер платы за установление сервитута на Земельный участок составляет (__________________). Расчет платы за установление сервитута является неотъемлемой часть настоящего Соглашения.</w:t>
      </w:r>
    </w:p>
    <w:p w:rsidR="00721582" w:rsidRDefault="00721582" w:rsidP="00721582">
      <w:pPr>
        <w:rPr>
          <w:rFonts w:cs="Arial"/>
        </w:rPr>
      </w:pPr>
      <w:r>
        <w:rPr>
          <w:rFonts w:cs="Arial"/>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w:t>
      </w:r>
    </w:p>
    <w:p w:rsidR="00721582" w:rsidRDefault="00721582" w:rsidP="00721582">
      <w:pPr>
        <w:ind w:firstLine="0"/>
        <w:jc w:val="center"/>
        <w:rPr>
          <w:rFonts w:cs="Arial"/>
          <w:b/>
          <w:sz w:val="28"/>
        </w:rPr>
      </w:pPr>
      <w:r>
        <w:rPr>
          <w:rFonts w:cs="Arial"/>
          <w:b/>
          <w:sz w:val="28"/>
        </w:rPr>
        <w:t>4. Ответственность Сторон</w:t>
      </w:r>
    </w:p>
    <w:p w:rsidR="00721582" w:rsidRDefault="00721582" w:rsidP="00721582">
      <w:pPr>
        <w:rPr>
          <w:rFonts w:cs="Arial"/>
        </w:rPr>
      </w:pPr>
      <w:r>
        <w:rPr>
          <w:rFonts w:cs="Arial"/>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721582" w:rsidRDefault="00721582" w:rsidP="00721582">
      <w:pPr>
        <w:rPr>
          <w:rFonts w:cs="Arial"/>
        </w:rPr>
      </w:pPr>
      <w:r>
        <w:rPr>
          <w:rFonts w:cs="Arial"/>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721582" w:rsidRDefault="00721582" w:rsidP="00721582">
      <w:pPr>
        <w:rPr>
          <w:rFonts w:cs="Arial"/>
        </w:rPr>
      </w:pPr>
      <w:r>
        <w:rPr>
          <w:rFonts w:cs="Arial"/>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721582" w:rsidRDefault="00721582" w:rsidP="00721582">
      <w:pPr>
        <w:rPr>
          <w:rFonts w:cs="Arial"/>
        </w:rPr>
      </w:pPr>
      <w:r>
        <w:rPr>
          <w:rFonts w:cs="Arial"/>
        </w:rPr>
        <w:t>4.4. Споры и разногласия, возникающие из настоящего Соглашения или в связи с ним, будут решаться сторонами, по возможности, путем переговоров.</w:t>
      </w:r>
    </w:p>
    <w:p w:rsidR="00721582" w:rsidRDefault="00721582" w:rsidP="00721582">
      <w:pPr>
        <w:rPr>
          <w:rFonts w:cs="Arial"/>
        </w:rPr>
      </w:pPr>
      <w:r>
        <w:rPr>
          <w:rFonts w:cs="Arial"/>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721582" w:rsidRDefault="00721582" w:rsidP="00721582">
      <w:pPr>
        <w:ind w:firstLine="0"/>
        <w:jc w:val="center"/>
        <w:rPr>
          <w:rFonts w:cs="Arial"/>
          <w:b/>
          <w:sz w:val="28"/>
        </w:rPr>
      </w:pPr>
      <w:r>
        <w:rPr>
          <w:rFonts w:cs="Arial"/>
          <w:b/>
          <w:sz w:val="28"/>
        </w:rPr>
        <w:t>5. Иные положения</w:t>
      </w:r>
    </w:p>
    <w:p w:rsidR="00721582" w:rsidRDefault="00721582" w:rsidP="00721582">
      <w:pPr>
        <w:rPr>
          <w:rFonts w:cs="Arial"/>
        </w:rPr>
      </w:pPr>
      <w:r>
        <w:rPr>
          <w:rFonts w:cs="Arial"/>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721582" w:rsidRDefault="00721582" w:rsidP="00721582">
      <w:pPr>
        <w:rPr>
          <w:rFonts w:cs="Arial"/>
        </w:rPr>
      </w:pPr>
      <w:r>
        <w:rPr>
          <w:rFonts w:cs="Arial"/>
        </w:rPr>
        <w:lastRenderedPageBreak/>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721582" w:rsidRDefault="00721582" w:rsidP="00721582">
      <w:pPr>
        <w:rPr>
          <w:rFonts w:cs="Arial"/>
        </w:rPr>
      </w:pPr>
      <w:r>
        <w:rPr>
          <w:rFonts w:cs="Arial"/>
        </w:rPr>
        <w:t>5.3. Настоящее Соглашение составлено в 3 экземплярах, имеющих одинаковую юридическую силу.</w:t>
      </w:r>
    </w:p>
    <w:p w:rsidR="00721582" w:rsidRDefault="00721582" w:rsidP="00721582">
      <w:pPr>
        <w:rPr>
          <w:rFonts w:cs="Arial"/>
        </w:rPr>
      </w:pPr>
      <w:r>
        <w:rPr>
          <w:rFonts w:cs="Arial"/>
        </w:rPr>
        <w:t>5.4. Неотъемлемыми частями настоящего Соглашения являются:</w:t>
      </w:r>
    </w:p>
    <w:p w:rsidR="00721582" w:rsidRDefault="00721582" w:rsidP="00721582">
      <w:pPr>
        <w:rPr>
          <w:rFonts w:cs="Arial"/>
        </w:rPr>
      </w:pPr>
      <w:r>
        <w:rPr>
          <w:rFonts w:cs="Arial"/>
        </w:rPr>
        <w:t>1) Схема границ сервитута на кадастровом плане территории (на часть земельного участка);</w:t>
      </w:r>
    </w:p>
    <w:p w:rsidR="00721582" w:rsidRDefault="00721582" w:rsidP="00721582">
      <w:pPr>
        <w:rPr>
          <w:rFonts w:cs="Arial"/>
        </w:rPr>
      </w:pPr>
      <w:r>
        <w:rPr>
          <w:rFonts w:cs="Arial"/>
        </w:rPr>
        <w:t>2) Расчет размера платы за установление сервитута.</w:t>
      </w:r>
    </w:p>
    <w:p w:rsidR="00721582" w:rsidRDefault="00721582" w:rsidP="00721582">
      <w:pPr>
        <w:ind w:firstLine="0"/>
        <w:jc w:val="center"/>
        <w:rPr>
          <w:rFonts w:cs="Arial"/>
          <w:b/>
          <w:sz w:val="28"/>
        </w:rPr>
      </w:pPr>
      <w:r>
        <w:rPr>
          <w:rFonts w:cs="Arial"/>
          <w:b/>
          <w:sz w:val="28"/>
        </w:rPr>
        <w:t>6. Адреса, реквизиты и подписи Сторон</w:t>
      </w:r>
    </w:p>
    <w:p w:rsidR="00721582" w:rsidRDefault="00721582" w:rsidP="00721582">
      <w:pPr>
        <w:rPr>
          <w:rFonts w:cs="Arial"/>
        </w:rPr>
      </w:pPr>
    </w:p>
    <w:p w:rsidR="00721582" w:rsidRDefault="00721582" w:rsidP="00721582">
      <w:pPr>
        <w:ind w:firstLine="0"/>
        <w:jc w:val="center"/>
        <w:rPr>
          <w:rFonts w:cs="Arial"/>
        </w:rPr>
      </w:pPr>
      <w:r>
        <w:rPr>
          <w:rFonts w:cs="Arial"/>
        </w:rPr>
        <w:t>Сторона 1:                                            Сторона 2:</w:t>
      </w:r>
    </w:p>
    <w:p w:rsidR="00721582" w:rsidRDefault="00721582" w:rsidP="00721582">
      <w:pPr>
        <w:rPr>
          <w:rFonts w:cs="Arial"/>
        </w:rPr>
      </w:pPr>
    </w:p>
    <w:p w:rsidR="00721582" w:rsidRDefault="00721582" w:rsidP="00721582">
      <w:pPr>
        <w:jc w:val="right"/>
        <w:rPr>
          <w:rFonts w:cs="Arial"/>
          <w:b/>
          <w:sz w:val="28"/>
        </w:rPr>
      </w:pPr>
      <w:r>
        <w:rPr>
          <w:rFonts w:cs="Arial"/>
          <w:b/>
          <w:sz w:val="28"/>
        </w:rPr>
        <w:t>Приложение</w:t>
      </w:r>
      <w:r>
        <w:rPr>
          <w:rFonts w:cs="Arial"/>
          <w:b/>
          <w:sz w:val="28"/>
        </w:rPr>
        <w:br/>
        <w:t>к Соглашению</w:t>
      </w:r>
      <w:r>
        <w:rPr>
          <w:rFonts w:cs="Arial"/>
          <w:b/>
          <w:sz w:val="28"/>
        </w:rPr>
        <w:br/>
        <w:t>об установлении сервитута</w:t>
      </w:r>
    </w:p>
    <w:p w:rsidR="00721582" w:rsidRDefault="00721582" w:rsidP="00721582">
      <w:pPr>
        <w:rPr>
          <w:rFonts w:cs="Arial"/>
        </w:rPr>
      </w:pPr>
    </w:p>
    <w:p w:rsidR="00721582" w:rsidRDefault="00721582" w:rsidP="00721582">
      <w:pPr>
        <w:ind w:firstLine="0"/>
        <w:jc w:val="center"/>
        <w:rPr>
          <w:rFonts w:cs="Arial"/>
          <w:b/>
          <w:sz w:val="28"/>
        </w:rPr>
      </w:pPr>
      <w:r>
        <w:rPr>
          <w:rFonts w:cs="Arial"/>
          <w:b/>
          <w:sz w:val="28"/>
        </w:rPr>
        <w:t>Расчет размера платы за установление сервитута</w:t>
      </w:r>
    </w:p>
    <w:p w:rsidR="00721582" w:rsidRDefault="00721582" w:rsidP="00721582">
      <w:pPr>
        <w:rPr>
          <w:rFonts w:cs="Arial"/>
        </w:rPr>
      </w:pPr>
      <w:r>
        <w:rPr>
          <w:rFonts w:cs="Arial"/>
        </w:rPr>
        <w:t>Расчет размера платы за установление сервитута произведен в порядке:</w:t>
      </w:r>
    </w:p>
    <w:p w:rsidR="00721582" w:rsidRDefault="00721582" w:rsidP="00721582">
      <w:pPr>
        <w:rPr>
          <w:rFonts w:cs="Arial"/>
        </w:rPr>
      </w:pPr>
      <w:r>
        <w:rPr>
          <w:rFonts w:cs="Arial"/>
        </w:rPr>
        <w:t>1) в порядке, установленном органом местного самоуправления, в отношении земельных участков, находящихся в муниципальной собственности.</w:t>
      </w:r>
    </w:p>
    <w:p w:rsidR="00721582" w:rsidRDefault="00721582" w:rsidP="00721582">
      <w:pPr>
        <w:rPr>
          <w:rFonts w:cs="Arial"/>
        </w:rPr>
      </w:pPr>
      <w:r>
        <w:rPr>
          <w:rFonts w:cs="Arial"/>
        </w:rPr>
        <w:t>2) ______________________________________________________________</w:t>
      </w:r>
    </w:p>
    <w:p w:rsidR="00721582" w:rsidRDefault="00721582" w:rsidP="00721582">
      <w:pPr>
        <w:rPr>
          <w:rFonts w:cs="Arial"/>
        </w:rPr>
      </w:pPr>
      <w:r>
        <w:rPr>
          <w:rFonts w:cs="Arial"/>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721582" w:rsidRDefault="00721582" w:rsidP="00721582">
      <w:pPr>
        <w:rPr>
          <w:rFonts w:cs="Arial"/>
        </w:rPr>
      </w:pPr>
    </w:p>
    <w:p w:rsidR="00721582" w:rsidRDefault="00721582" w:rsidP="00721582">
      <w:pPr>
        <w:rPr>
          <w:rFonts w:cs="Arial"/>
        </w:rPr>
      </w:pPr>
    </w:p>
    <w:p w:rsidR="00721582" w:rsidRDefault="00721582" w:rsidP="00721582">
      <w:pPr>
        <w:rPr>
          <w:rFonts w:cs="Arial"/>
        </w:rPr>
      </w:pPr>
    </w:p>
    <w:p w:rsidR="00721582" w:rsidRDefault="00721582" w:rsidP="00721582">
      <w:pPr>
        <w:jc w:val="right"/>
        <w:rPr>
          <w:rFonts w:cs="Arial"/>
          <w:b/>
          <w:sz w:val="28"/>
        </w:rPr>
      </w:pPr>
      <w:r>
        <w:rPr>
          <w:rFonts w:cs="Arial"/>
          <w:b/>
          <w:sz w:val="28"/>
        </w:rPr>
        <w:t>Приложение № 4</w:t>
      </w:r>
      <w:r>
        <w:rPr>
          <w:rFonts w:cs="Arial"/>
          <w:b/>
          <w:sz w:val="28"/>
        </w:rPr>
        <w:br/>
        <w:t>Административному регламенту</w:t>
      </w:r>
    </w:p>
    <w:p w:rsidR="00721582" w:rsidRDefault="00721582" w:rsidP="00721582">
      <w:pPr>
        <w:rPr>
          <w:rFonts w:cs="Arial"/>
        </w:rPr>
      </w:pPr>
    </w:p>
    <w:p w:rsidR="00721582" w:rsidRDefault="00721582" w:rsidP="00721582">
      <w:pPr>
        <w:ind w:firstLine="0"/>
        <w:jc w:val="center"/>
        <w:rPr>
          <w:rFonts w:cs="Arial"/>
        </w:rPr>
      </w:pPr>
      <w:r>
        <w:rPr>
          <w:rFonts w:cs="Arial"/>
        </w:rPr>
        <w:t>_______________________________________________________________</w:t>
      </w:r>
    </w:p>
    <w:p w:rsidR="00721582" w:rsidRDefault="00721582" w:rsidP="00721582">
      <w:pPr>
        <w:ind w:firstLine="0"/>
        <w:jc w:val="center"/>
        <w:rPr>
          <w:rFonts w:cs="Arial"/>
        </w:rPr>
      </w:pPr>
      <w:r>
        <w:rPr>
          <w:rFonts w:cs="Arial"/>
        </w:rPr>
        <w:t>(наименование Уполномоченного органа)</w:t>
      </w:r>
    </w:p>
    <w:p w:rsidR="00721582" w:rsidRDefault="00721582" w:rsidP="00721582">
      <w:pPr>
        <w:rPr>
          <w:rFonts w:cs="Arial"/>
        </w:rPr>
      </w:pPr>
    </w:p>
    <w:p w:rsidR="00721582" w:rsidRDefault="00721582" w:rsidP="00721582">
      <w:pPr>
        <w:ind w:firstLine="0"/>
        <w:rPr>
          <w:rFonts w:cs="Arial"/>
        </w:rPr>
      </w:pPr>
      <w:r>
        <w:rPr>
          <w:rFonts w:cs="Arial"/>
        </w:rPr>
        <w:t>Кому: _________________</w:t>
      </w:r>
    </w:p>
    <w:p w:rsidR="00721582" w:rsidRDefault="00721582" w:rsidP="00721582">
      <w:pPr>
        <w:ind w:firstLine="0"/>
        <w:rPr>
          <w:rFonts w:cs="Arial"/>
        </w:rPr>
      </w:pPr>
      <w:r>
        <w:rPr>
          <w:rFonts w:cs="Arial"/>
        </w:rPr>
        <w:t>ИНН __________________</w:t>
      </w:r>
    </w:p>
    <w:p w:rsidR="00721582" w:rsidRDefault="00721582" w:rsidP="00721582">
      <w:pPr>
        <w:ind w:firstLine="0"/>
        <w:rPr>
          <w:rFonts w:cs="Arial"/>
        </w:rPr>
      </w:pPr>
      <w:r>
        <w:rPr>
          <w:rFonts w:cs="Arial"/>
        </w:rPr>
        <w:t>Представитель:__________</w:t>
      </w:r>
    </w:p>
    <w:p w:rsidR="00721582" w:rsidRDefault="00721582" w:rsidP="00721582">
      <w:pPr>
        <w:ind w:firstLine="0"/>
        <w:rPr>
          <w:rFonts w:cs="Arial"/>
        </w:rPr>
      </w:pPr>
      <w:r>
        <w:rPr>
          <w:rFonts w:cs="Arial"/>
        </w:rPr>
        <w:t>Контактные данные заявителя (представителя):</w:t>
      </w:r>
    </w:p>
    <w:p w:rsidR="00721582" w:rsidRDefault="00721582" w:rsidP="00721582">
      <w:pPr>
        <w:ind w:firstLine="0"/>
        <w:rPr>
          <w:rFonts w:cs="Arial"/>
        </w:rPr>
      </w:pPr>
      <w:r>
        <w:rPr>
          <w:rFonts w:cs="Arial"/>
        </w:rPr>
        <w:t>Тел.: __________________</w:t>
      </w:r>
    </w:p>
    <w:p w:rsidR="00721582" w:rsidRDefault="00721582" w:rsidP="00721582">
      <w:pPr>
        <w:ind w:firstLine="0"/>
        <w:rPr>
          <w:rFonts w:cs="Arial"/>
        </w:rPr>
      </w:pPr>
      <w:r>
        <w:rPr>
          <w:rFonts w:cs="Arial"/>
        </w:rPr>
        <w:t>Эл. почта: ______________</w:t>
      </w:r>
    </w:p>
    <w:p w:rsidR="00721582" w:rsidRDefault="00721582" w:rsidP="00721582">
      <w:pPr>
        <w:rPr>
          <w:rFonts w:cs="Arial"/>
        </w:rPr>
      </w:pPr>
    </w:p>
    <w:p w:rsidR="00721582" w:rsidRDefault="00721582" w:rsidP="00721582">
      <w:pPr>
        <w:ind w:firstLine="0"/>
        <w:jc w:val="center"/>
        <w:rPr>
          <w:rFonts w:cs="Arial"/>
          <w:b/>
          <w:sz w:val="28"/>
        </w:rPr>
      </w:pPr>
      <w:r>
        <w:rPr>
          <w:rFonts w:cs="Arial"/>
          <w:b/>
          <w:sz w:val="28"/>
        </w:rPr>
        <w:t>РЕШЕНИЕ</w:t>
      </w:r>
      <w:r>
        <w:rPr>
          <w:rFonts w:cs="Arial"/>
          <w:b/>
          <w:sz w:val="28"/>
        </w:rPr>
        <w:br/>
        <w:t>ОБ ОТКАЗЕ В ПРЕДОСТАВЛЕНИИ МУНИЦИПАЛЬНОЙ УСЛУГИ</w:t>
      </w:r>
    </w:p>
    <w:p w:rsidR="00721582" w:rsidRDefault="00721582" w:rsidP="00721582">
      <w:pPr>
        <w:ind w:firstLine="0"/>
        <w:jc w:val="center"/>
        <w:rPr>
          <w:rFonts w:cs="Arial"/>
        </w:rPr>
      </w:pPr>
      <w:r>
        <w:rPr>
          <w:rFonts w:cs="Arial"/>
        </w:rPr>
        <w:t>от ______________ № _______________</w:t>
      </w:r>
    </w:p>
    <w:p w:rsidR="00721582" w:rsidRDefault="00721582" w:rsidP="00721582">
      <w:pPr>
        <w:ind w:firstLine="0"/>
        <w:rPr>
          <w:rFonts w:cs="Arial"/>
        </w:rPr>
      </w:pPr>
      <w:r>
        <w:rPr>
          <w:rFonts w:cs="Arial"/>
        </w:rPr>
        <w:t>По результатам рассмотрения заявления по услуге _________________________ (наименование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721582" w:rsidRDefault="00721582" w:rsidP="00721582">
      <w:pPr>
        <w:rPr>
          <w:rFonts w:cs="Arial"/>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8"/>
        <w:gridCol w:w="1425"/>
      </w:tblGrid>
      <w:tr w:rsidR="00721582" w:rsidTr="00721582">
        <w:trPr>
          <w:trHeight w:val="11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b/>
              </w:rPr>
            </w:pPr>
            <w:r>
              <w:rPr>
                <w:rFonts w:cs="Arial"/>
                <w:b/>
              </w:rPr>
              <w:lastRenderedPageBreak/>
              <w:t>№ пункта административного регламента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b/>
              </w:rPr>
            </w:pPr>
            <w:r>
              <w:rPr>
                <w:rFonts w:cs="Arial"/>
                <w:b/>
              </w:rPr>
              <w:t>Наименование основания для отказа в соответствии с единым стандартом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b/>
              </w:rPr>
            </w:pPr>
            <w:r>
              <w:rPr>
                <w:rFonts w:cs="Arial"/>
                <w:b/>
              </w:rPr>
              <w:t>Разъяснение причин отказа в предоставлении услуги</w:t>
            </w:r>
          </w:p>
        </w:tc>
      </w:tr>
      <w:tr w:rsidR="00721582" w:rsidTr="00721582">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rPr>
            </w:pPr>
            <w:r>
              <w:rPr>
                <w:rFonts w:cs="Arial"/>
              </w:rPr>
              <w:t>13.2.1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Указываются основания такого вывода</w:t>
            </w:r>
          </w:p>
        </w:tc>
      </w:tr>
      <w:tr w:rsidR="00721582" w:rsidTr="00721582">
        <w:trPr>
          <w:trHeight w:val="8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rPr>
            </w:pPr>
            <w:r>
              <w:rPr>
                <w:rFonts w:cs="Arial"/>
              </w:rPr>
              <w:t>13.2.2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Установлено,чтопланируемоенаусловияхсервитутаиспользованиеземельного участка не допускается в соответствии с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Указываются основания такого вывода</w:t>
            </w:r>
          </w:p>
        </w:tc>
      </w:tr>
      <w:tr w:rsidR="00721582" w:rsidTr="00721582">
        <w:trPr>
          <w:trHeight w:val="14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rPr>
            </w:pPr>
            <w:r>
              <w:rPr>
                <w:rFonts w:cs="Arial"/>
              </w:rPr>
              <w:t>13.2.3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Указываются основания такого вывода</w:t>
            </w:r>
          </w:p>
        </w:tc>
      </w:tr>
      <w:tr w:rsidR="00721582" w:rsidTr="00721582">
        <w:trPr>
          <w:trHeight w:val="848"/>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center"/>
              <w:rPr>
                <w:rFonts w:cs="Arial"/>
              </w:rPr>
            </w:pPr>
            <w:r>
              <w:rPr>
                <w:rFonts w:cs="Arial"/>
              </w:rPr>
              <w:t>13.2.4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Указываются основания такого вывода</w:t>
            </w:r>
          </w:p>
        </w:tc>
      </w:tr>
    </w:tbl>
    <w:p w:rsidR="00721582" w:rsidRDefault="00721582" w:rsidP="00721582">
      <w:pPr>
        <w:rPr>
          <w:rFonts w:cs="Arial"/>
          <w:color w:val="000000"/>
        </w:rPr>
      </w:pPr>
      <w:r>
        <w:rPr>
          <w:rFonts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21582" w:rsidRDefault="00721582" w:rsidP="00721582">
      <w:pPr>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21582" w:rsidRDefault="00721582" w:rsidP="00721582">
      <w:pPr>
        <w:ind w:firstLine="0"/>
        <w:jc w:val="center"/>
        <w:rPr>
          <w:rFonts w:cs="Arial"/>
          <w:color w:val="000000"/>
        </w:rPr>
      </w:pPr>
      <w:r>
        <w:rPr>
          <w:rFonts w:cs="Arial"/>
          <w:color w:val="000000"/>
        </w:rPr>
        <w:t>Ф.И.О. ________________________ Подпись _______________________</w:t>
      </w:r>
    </w:p>
    <w:p w:rsidR="00721582" w:rsidRDefault="00721582" w:rsidP="00721582">
      <w:pPr>
        <w:ind w:firstLine="0"/>
        <w:jc w:val="center"/>
        <w:rPr>
          <w:rFonts w:cs="Arial"/>
          <w:color w:val="000000"/>
        </w:rPr>
      </w:pPr>
      <w:r>
        <w:rPr>
          <w:rFonts w:cs="Arial"/>
          <w:color w:val="000000"/>
        </w:rPr>
        <w:t>Должность уполномоченного сотрудника</w:t>
      </w:r>
    </w:p>
    <w:p w:rsidR="00721582" w:rsidRDefault="00721582" w:rsidP="00721582">
      <w:pPr>
        <w:ind w:firstLine="0"/>
        <w:jc w:val="center"/>
        <w:rPr>
          <w:rFonts w:cs="Arial"/>
        </w:rPr>
      </w:pPr>
    </w:p>
    <w:p w:rsidR="00721582" w:rsidRDefault="00721582" w:rsidP="00721582">
      <w:pPr>
        <w:ind w:firstLine="0"/>
        <w:rPr>
          <w:rFonts w:cs="Arial"/>
        </w:rPr>
      </w:pPr>
    </w:p>
    <w:p w:rsidR="00721582" w:rsidRDefault="00721582" w:rsidP="00721582">
      <w:pPr>
        <w:jc w:val="right"/>
        <w:rPr>
          <w:rFonts w:cs="Arial"/>
          <w:b/>
          <w:sz w:val="28"/>
        </w:rPr>
      </w:pPr>
      <w:r>
        <w:rPr>
          <w:rFonts w:cs="Arial"/>
          <w:b/>
          <w:sz w:val="28"/>
        </w:rPr>
        <w:t>Приложение № 5</w:t>
      </w:r>
      <w:r>
        <w:rPr>
          <w:rFonts w:cs="Arial"/>
          <w:b/>
          <w:sz w:val="28"/>
        </w:rPr>
        <w:br/>
        <w:t>Административному регламенту</w:t>
      </w:r>
    </w:p>
    <w:p w:rsidR="00721582" w:rsidRDefault="00721582" w:rsidP="00721582">
      <w:pPr>
        <w:ind w:firstLine="0"/>
        <w:rPr>
          <w:rFonts w:cs="Arial"/>
        </w:rPr>
      </w:pPr>
    </w:p>
    <w:p w:rsidR="00721582" w:rsidRDefault="00721582" w:rsidP="00721582">
      <w:pPr>
        <w:ind w:firstLine="0"/>
        <w:jc w:val="center"/>
        <w:rPr>
          <w:rFonts w:cs="Arial"/>
          <w:b/>
          <w:bCs/>
          <w:color w:val="000000"/>
          <w:sz w:val="28"/>
        </w:rPr>
      </w:pPr>
      <w:r>
        <w:rPr>
          <w:rFonts w:cs="Arial"/>
          <w:b/>
          <w:bCs/>
          <w:color w:val="000000"/>
          <w:sz w:val="28"/>
        </w:rPr>
        <w:t>Заявление о предоставлении муниципальной услуги</w:t>
      </w:r>
    </w:p>
    <w:p w:rsidR="00721582" w:rsidRDefault="00721582" w:rsidP="00721582">
      <w:pPr>
        <w:ind w:firstLine="0"/>
        <w:jc w:val="center"/>
        <w:rPr>
          <w:rFonts w:cs="Arial"/>
          <w:color w:val="000000"/>
          <w:sz w:val="28"/>
        </w:rPr>
      </w:pPr>
    </w:p>
    <w:tbl>
      <w:tblPr>
        <w:tblW w:w="0" w:type="auto"/>
        <w:jc w:val="center"/>
        <w:tblCellMar>
          <w:left w:w="0" w:type="dxa"/>
          <w:right w:w="0" w:type="dxa"/>
        </w:tblCellMar>
        <w:tblLook w:val="04A0" w:firstRow="1" w:lastRow="0" w:firstColumn="1" w:lastColumn="0" w:noHBand="0" w:noVBand="1"/>
      </w:tblPr>
      <w:tblGrid>
        <w:gridCol w:w="4542"/>
        <w:gridCol w:w="4833"/>
      </w:tblGrid>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jc w:val="center"/>
              <w:rPr>
                <w:rFonts w:cs="Arial"/>
              </w:rPr>
            </w:pPr>
            <w:r>
              <w:rPr>
                <w:rFonts w:cs="Arial"/>
              </w:rPr>
              <w:t>______________________________________________________________________</w:t>
            </w:r>
          </w:p>
          <w:p w:rsidR="00721582" w:rsidRDefault="00721582">
            <w:pPr>
              <w:ind w:firstLine="0"/>
              <w:jc w:val="center"/>
              <w:rPr>
                <w:rFonts w:cs="Arial"/>
              </w:rPr>
            </w:pPr>
            <w:r>
              <w:rPr>
                <w:rFonts w:cs="Arial"/>
                <w:iCs/>
              </w:rPr>
              <w:t>(наименование органа, принимающего решение об установлении публичного сервитута)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64" w:lineRule="atLeast"/>
              <w:ind w:firstLine="0"/>
              <w:jc w:val="center"/>
              <w:rPr>
                <w:rFonts w:cs="Arial"/>
              </w:rPr>
            </w:pPr>
            <w:r>
              <w:rPr>
                <w:rFonts w:cs="Arial"/>
                <w:b/>
                <w:bCs/>
              </w:rPr>
              <w:t>Сведения о заявителе</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Заявитель обратился лично?</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color w:val="000000"/>
              </w:rPr>
              <w:t xml:space="preserve">□ </w:t>
            </w:r>
            <w:r>
              <w:rPr>
                <w:rFonts w:cs="Arial"/>
              </w:rPr>
              <w:t>Заявитель обратился лично</w:t>
            </w:r>
          </w:p>
          <w:p w:rsidR="00721582" w:rsidRDefault="00721582">
            <w:pPr>
              <w:ind w:firstLine="0"/>
              <w:jc w:val="left"/>
              <w:rPr>
                <w:rFonts w:cs="Arial"/>
              </w:rPr>
            </w:pPr>
            <w:r>
              <w:rPr>
                <w:rFonts w:cs="Arial"/>
                <w:color w:val="000000"/>
              </w:rPr>
              <w:t xml:space="preserve">□ </w:t>
            </w:r>
            <w:r>
              <w:rPr>
                <w:rFonts w:cs="Arial"/>
              </w:rPr>
              <w:t>Обратился представитель заявителя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59" w:lineRule="atLeast"/>
              <w:ind w:firstLine="0"/>
              <w:jc w:val="center"/>
              <w:rPr>
                <w:rFonts w:cs="Arial"/>
              </w:rPr>
            </w:pPr>
            <w:r>
              <w:rPr>
                <w:rFonts w:cs="Arial"/>
                <w:b/>
                <w:bCs/>
              </w:rPr>
              <w:t>Данные заявителя Юридического лица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Полное наименование организации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Сокращенное наименование организации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Организационно-правовая форма организации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ОГРН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ИНН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lastRenderedPageBreak/>
              <w:t>Электронная почта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Почтовый адрес</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Фактический адрес</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Фамилия Имя Отчество руководителя ЮЛ</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Наименование документа, удостоверяющего личность руководителя ЮЛ</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Серия и номер документа, удостоверяющего личность руководителя ЮЛ</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Дата выдачи документа, удостоверяющего личность руководителя ЮЛ</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Телефон руководителя ЮЛ</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64" w:lineRule="atLeast"/>
              <w:ind w:firstLine="0"/>
              <w:jc w:val="center"/>
              <w:rPr>
                <w:rFonts w:cs="Arial"/>
              </w:rPr>
            </w:pPr>
            <w:r>
              <w:rPr>
                <w:rFonts w:cs="Arial"/>
                <w:b/>
                <w:bCs/>
              </w:rPr>
              <w:t>Данные заявителя Физического лица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Фамилия Имя Отчество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Наименование документа, удостоверяющего личность</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Серия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Номер</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68" w:lineRule="atLeast"/>
              <w:ind w:firstLine="0"/>
              <w:rPr>
                <w:rFonts w:cs="Arial"/>
              </w:rPr>
            </w:pPr>
            <w:r>
              <w:rPr>
                <w:rFonts w:cs="Arial"/>
              </w:rPr>
              <w:t>Дата выдачи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Телефон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Электронная почта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64" w:lineRule="atLeast"/>
              <w:ind w:firstLine="0"/>
              <w:jc w:val="center"/>
              <w:rPr>
                <w:rFonts w:cs="Arial"/>
              </w:rPr>
            </w:pPr>
            <w:r>
              <w:rPr>
                <w:rFonts w:cs="Arial"/>
                <w:b/>
                <w:bCs/>
              </w:rPr>
              <w:t>Данные заявителя Индивидуального предпринимателя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Фамилия Имя Отчество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ОГРНИП</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ИНН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Наименование документа, удостоверяющего личность</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Серия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Номер</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Дата выдачи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Телефон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Электронная почта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64" w:lineRule="atLeast"/>
              <w:ind w:firstLine="0"/>
              <w:jc w:val="center"/>
              <w:rPr>
                <w:rFonts w:cs="Arial"/>
              </w:rPr>
            </w:pPr>
            <w:r>
              <w:rPr>
                <w:rFonts w:cs="Arial"/>
                <w:b/>
                <w:bCs/>
              </w:rPr>
              <w:t>Сведения о представителе</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Кто представляет интересы заявителя?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color w:val="000000"/>
              </w:rPr>
              <w:t xml:space="preserve">□ </w:t>
            </w:r>
            <w:r>
              <w:rPr>
                <w:rFonts w:cs="Arial"/>
              </w:rPr>
              <w:t>Физическое лицо</w:t>
            </w:r>
          </w:p>
          <w:p w:rsidR="00721582" w:rsidRDefault="00721582">
            <w:pPr>
              <w:ind w:firstLine="0"/>
              <w:rPr>
                <w:rFonts w:cs="Arial"/>
              </w:rPr>
            </w:pPr>
            <w:r>
              <w:rPr>
                <w:rFonts w:cs="Arial"/>
                <w:color w:val="000000"/>
              </w:rPr>
              <w:t>□</w:t>
            </w:r>
            <w:r>
              <w:rPr>
                <w:rFonts w:cs="Arial"/>
              </w:rPr>
              <w:t xml:space="preserve"> Индивидуальный предприниматель</w:t>
            </w:r>
          </w:p>
          <w:p w:rsidR="00721582" w:rsidRDefault="00721582">
            <w:pPr>
              <w:ind w:firstLine="0"/>
              <w:rPr>
                <w:rFonts w:cs="Arial"/>
              </w:rPr>
            </w:pPr>
            <w:r>
              <w:rPr>
                <w:rFonts w:cs="Arial"/>
                <w:color w:val="000000"/>
              </w:rPr>
              <w:t xml:space="preserve">□ </w:t>
            </w:r>
            <w:r>
              <w:rPr>
                <w:rFonts w:cs="Arial"/>
              </w:rPr>
              <w:t>Юридическое лицо</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Обратился руководитель юридического лица?</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color w:val="000000"/>
              </w:rPr>
              <w:t xml:space="preserve">□ </w:t>
            </w:r>
            <w:r>
              <w:rPr>
                <w:rFonts w:cs="Arial"/>
              </w:rPr>
              <w:t>Обратился руководитель</w:t>
            </w:r>
          </w:p>
          <w:p w:rsidR="00721582" w:rsidRDefault="00721582">
            <w:pPr>
              <w:ind w:firstLine="0"/>
              <w:rPr>
                <w:rFonts w:cs="Arial"/>
              </w:rPr>
            </w:pPr>
            <w:r>
              <w:rPr>
                <w:rFonts w:cs="Arial"/>
                <w:color w:val="000000"/>
              </w:rPr>
              <w:t xml:space="preserve">□ </w:t>
            </w:r>
            <w:r>
              <w:rPr>
                <w:rFonts w:cs="Arial"/>
              </w:rPr>
              <w:t>Обратилось иное уполномоченное лицо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jc w:val="center"/>
              <w:rPr>
                <w:rFonts w:cs="Arial"/>
                <w:b/>
              </w:rPr>
            </w:pPr>
            <w:r>
              <w:rPr>
                <w:rFonts w:cs="Arial"/>
                <w:b/>
                <w:bCs/>
                <w:iCs/>
              </w:rPr>
              <w:t>Представитель Юридическое лицо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Полное наименование</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ОГРН</w:t>
            </w:r>
          </w:p>
        </w:tc>
      </w:tr>
      <w:tr w:rsidR="00721582" w:rsidTr="00721582">
        <w:trPr>
          <w:cantSplit/>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721582" w:rsidRDefault="00721582">
            <w:pPr>
              <w:spacing w:line="264" w:lineRule="atLeast"/>
              <w:ind w:firstLine="0"/>
              <w:rPr>
                <w:rFonts w:cs="Arial"/>
              </w:rPr>
            </w:pPr>
            <w:r>
              <w:rPr>
                <w:rFonts w:cs="Arial"/>
              </w:rPr>
              <w:t>ИНН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54" w:lineRule="atLeast"/>
              <w:ind w:firstLine="0"/>
              <w:rPr>
                <w:rFonts w:cs="Arial"/>
              </w:rPr>
            </w:pPr>
            <w:r>
              <w:rPr>
                <w:rFonts w:cs="Arial"/>
              </w:rPr>
              <w:t>Телефон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Электронная почта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spacing w:line="240" w:lineRule="atLeast"/>
              <w:ind w:firstLine="0"/>
              <w:rPr>
                <w:rFonts w:cs="Arial"/>
              </w:rPr>
            </w:pPr>
            <w:r>
              <w:rPr>
                <w:rFonts w:cs="Arial"/>
              </w:rPr>
              <w:t>Фамилия Имя Отчество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Наименование документа, удостоверяющего личность</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Серия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Номер</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Дата выдачи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jc w:val="center"/>
              <w:rPr>
                <w:rFonts w:cs="Arial"/>
                <w:b/>
              </w:rPr>
            </w:pPr>
            <w:r>
              <w:rPr>
                <w:rFonts w:cs="Arial"/>
                <w:b/>
                <w:bCs/>
                <w:iCs/>
              </w:rPr>
              <w:t>Представитель Физическое лицо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Фамилия Имя Отчество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Наименование документа, удостоверяющего личность</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Серия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Номер</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Дата выдачи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Телефон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lastRenderedPageBreak/>
              <w:t>Электронная почта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jc w:val="center"/>
              <w:rPr>
                <w:rFonts w:cs="Arial"/>
                <w:b/>
              </w:rPr>
            </w:pPr>
            <w:r>
              <w:rPr>
                <w:rFonts w:cs="Arial"/>
                <w:b/>
                <w:bCs/>
                <w:iCs/>
              </w:rPr>
              <w:t>Представитель Индивидуальный предприниматель</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spacing w:line="240" w:lineRule="atLeast"/>
              <w:ind w:firstLine="0"/>
              <w:rPr>
                <w:rFonts w:cs="Arial"/>
              </w:rPr>
            </w:pPr>
            <w:r>
              <w:rPr>
                <w:rFonts w:cs="Arial"/>
              </w:rPr>
              <w:t>Фамилия Имя Отчество</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ОГРНИП</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ИНН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Наименование документа, удостоверяющего личность</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Серия</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Номер</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Дата выдачи</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40" w:lineRule="atLeast"/>
              <w:ind w:firstLine="0"/>
              <w:rPr>
                <w:rFonts w:cs="Arial"/>
              </w:rPr>
            </w:pPr>
            <w:r>
              <w:rPr>
                <w:rFonts w:cs="Arial"/>
              </w:rPr>
              <w:t>Телефон</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rPr>
              <w:t>Электронная почта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59" w:lineRule="atLeast"/>
              <w:ind w:firstLine="0"/>
              <w:jc w:val="center"/>
              <w:rPr>
                <w:rFonts w:cs="Arial"/>
              </w:rPr>
            </w:pPr>
            <w:r>
              <w:rPr>
                <w:rFonts w:cs="Arial"/>
                <w:b/>
                <w:bCs/>
              </w:rPr>
              <w:t>Вариант предоставления услуги</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Выберите цель публичного сервитута</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color w:val="000000"/>
              </w:rPr>
              <w:t xml:space="preserve">□ </w:t>
            </w:r>
            <w:r>
              <w:rPr>
                <w:rFonts w:cs="Arial"/>
              </w:rPr>
              <w:t>Размещение линейных объектов и иных сооружений</w:t>
            </w:r>
          </w:p>
          <w:p w:rsidR="00721582" w:rsidRDefault="00721582">
            <w:pPr>
              <w:ind w:firstLine="0"/>
              <w:jc w:val="left"/>
              <w:rPr>
                <w:rFonts w:cs="Arial"/>
              </w:rPr>
            </w:pPr>
            <w:r>
              <w:rPr>
                <w:rFonts w:cs="Arial"/>
                <w:color w:val="000000"/>
              </w:rPr>
              <w:t xml:space="preserve">□ </w:t>
            </w:r>
            <w:r>
              <w:rPr>
                <w:rFonts w:cs="Arial"/>
              </w:rPr>
              <w:t>Проведение изыскательских работ</w:t>
            </w:r>
          </w:p>
          <w:p w:rsidR="00721582" w:rsidRDefault="00721582">
            <w:pPr>
              <w:ind w:firstLine="0"/>
              <w:jc w:val="left"/>
              <w:rPr>
                <w:rFonts w:cs="Arial"/>
              </w:rPr>
            </w:pPr>
            <w:r>
              <w:rPr>
                <w:rFonts w:cs="Arial"/>
                <w:color w:val="000000"/>
              </w:rPr>
              <w:t xml:space="preserve">□ </w:t>
            </w:r>
            <w:r>
              <w:rPr>
                <w:rFonts w:cs="Arial"/>
              </w:rPr>
              <w:t>Недропользование</w:t>
            </w:r>
          </w:p>
          <w:p w:rsidR="00721582" w:rsidRDefault="00721582">
            <w:pPr>
              <w:ind w:firstLine="0"/>
              <w:jc w:val="left"/>
              <w:rPr>
                <w:rFonts w:cs="Arial"/>
              </w:rPr>
            </w:pPr>
            <w:r>
              <w:rPr>
                <w:rFonts w:cs="Arial"/>
                <w:color w:val="000000"/>
              </w:rPr>
              <w:t xml:space="preserve">□ </w:t>
            </w:r>
            <w:r>
              <w:rPr>
                <w:rFonts w:cs="Arial"/>
              </w:rPr>
              <w:t>Проход (проезд) через соседний участок, строительство, реконструкция, эксплуатация линейных объектов</w:t>
            </w:r>
          </w:p>
          <w:p w:rsidR="00721582" w:rsidRDefault="00721582">
            <w:pPr>
              <w:ind w:firstLine="0"/>
              <w:jc w:val="left"/>
              <w:rPr>
                <w:rFonts w:cs="Arial"/>
              </w:rPr>
            </w:pPr>
            <w:r>
              <w:rPr>
                <w:rFonts w:cs="Arial"/>
                <w:color w:val="000000"/>
              </w:rPr>
              <w:t xml:space="preserve">□ </w:t>
            </w:r>
            <w:r>
              <w:rPr>
                <w:rFonts w:cs="Arial"/>
              </w:rPr>
              <w:t>Иные цели</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721582" w:rsidRDefault="00721582">
            <w:pPr>
              <w:ind w:firstLine="0"/>
              <w:rPr>
                <w:rFonts w:cs="Arial"/>
              </w:rPr>
            </w:pPr>
            <w:r>
              <w:rPr>
                <w:rFonts w:cs="Arial"/>
              </w:rPr>
              <w:t>Сервитут устанавливается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rPr>
                <w:rFonts w:cs="Arial"/>
              </w:rPr>
            </w:pPr>
            <w:r>
              <w:rPr>
                <w:rFonts w:cs="Arial"/>
                <w:color w:val="000000"/>
              </w:rPr>
              <w:t xml:space="preserve">□ </w:t>
            </w:r>
            <w:r>
              <w:rPr>
                <w:rFonts w:cs="Arial"/>
              </w:rPr>
              <w:t>На земельный участок</w:t>
            </w:r>
          </w:p>
          <w:p w:rsidR="00721582" w:rsidRDefault="00721582">
            <w:pPr>
              <w:ind w:firstLine="0"/>
              <w:rPr>
                <w:rFonts w:cs="Arial"/>
              </w:rPr>
            </w:pPr>
            <w:r>
              <w:rPr>
                <w:rFonts w:cs="Arial"/>
                <w:color w:val="000000"/>
              </w:rPr>
              <w:t xml:space="preserve">□ </w:t>
            </w:r>
            <w:r>
              <w:rPr>
                <w:rFonts w:cs="Arial"/>
              </w:rPr>
              <w:t>На часть земельного участка</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jc w:val="center"/>
              <w:rPr>
                <w:rFonts w:cs="Arial"/>
                <w:b/>
              </w:rPr>
            </w:pPr>
            <w:r>
              <w:rPr>
                <w:rFonts w:cs="Arial"/>
                <w:b/>
                <w:iCs/>
              </w:rPr>
              <w:t>Для установления сервитута на ЗУ</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Предоставить сведения о ЗУ: кадастровый (условный) номер; адрес или описание местоположения ЗУ</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ind w:firstLine="0"/>
              <w:jc w:val="center"/>
              <w:rPr>
                <w:rFonts w:cs="Arial"/>
                <w:b/>
              </w:rPr>
            </w:pPr>
            <w:r>
              <w:rPr>
                <w:rFonts w:cs="Arial"/>
                <w:b/>
                <w:iCs/>
              </w:rPr>
              <w:t>Для установления сервитута на часть ЗУ</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Часть земельного участка поставлена на кадастровый учет?</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color w:val="000000"/>
              </w:rPr>
              <w:t xml:space="preserve">□ </w:t>
            </w:r>
            <w:r>
              <w:rPr>
                <w:rFonts w:cs="Arial"/>
              </w:rPr>
              <w:t>Часть земельного участка поставлена на кадастровый учет</w:t>
            </w:r>
          </w:p>
          <w:p w:rsidR="00721582" w:rsidRDefault="00721582">
            <w:pPr>
              <w:ind w:firstLine="0"/>
              <w:jc w:val="left"/>
              <w:rPr>
                <w:rFonts w:cs="Arial"/>
              </w:rPr>
            </w:pPr>
            <w:r>
              <w:rPr>
                <w:rFonts w:cs="Arial"/>
                <w:color w:val="000000"/>
              </w:rPr>
              <w:t xml:space="preserve">□ </w:t>
            </w:r>
            <w:r>
              <w:rPr>
                <w:rFonts w:cs="Arial"/>
              </w:rPr>
              <w:t>Часть земельного участка не поставлена на кадастровый учет</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 xml:space="preserve">Предоставить сведения о части ЗУ: кадастровый номер ЗУ; адрес или описание местоположения ЗУ, площадь </w:t>
            </w:r>
            <w:r>
              <w:rPr>
                <w:rFonts w:cs="Arial"/>
                <w:iCs/>
              </w:rPr>
              <w:t>(в случае, если часть ЗУ поставлена на кадастровый учет)</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 xml:space="preserve">Предоставить сведения о части ЗУ: кадастровый номер ЗУ; адрес или описание местоположения ЗУ, площадь </w:t>
            </w:r>
            <w:r>
              <w:rPr>
                <w:rFonts w:cs="Arial"/>
                <w:iCs/>
              </w:rPr>
              <w:t>(в случае, если часть ЗУ не поставлена на кадастровый учет)</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Схема границ сервитута на кадастровом плане территории</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rPr>
                <w:rFonts w:cs="Arial"/>
              </w:rPr>
            </w:pPr>
            <w:r>
              <w:rPr>
                <w:rFonts w:cs="Arial"/>
              </w:rPr>
              <w:t>Приложить документ</w:t>
            </w:r>
          </w:p>
        </w:tc>
      </w:tr>
      <w:tr w:rsidR="00721582" w:rsidTr="00721582">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721582" w:rsidRDefault="00721582">
            <w:pPr>
              <w:ind w:firstLine="0"/>
              <w:jc w:val="left"/>
              <w:rPr>
                <w:rFonts w:cs="Arial"/>
              </w:rPr>
            </w:pPr>
            <w:r>
              <w:rPr>
                <w:rFonts w:cs="Arial"/>
              </w:rPr>
              <w:t>Срок установления сервитута</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721582" w:rsidRDefault="00721582">
            <w:pPr>
              <w:spacing w:line="264" w:lineRule="atLeast"/>
              <w:ind w:firstLine="160"/>
              <w:jc w:val="left"/>
              <w:rPr>
                <w:rFonts w:cs="Arial"/>
              </w:rPr>
            </w:pPr>
            <w:r>
              <w:rPr>
                <w:rFonts w:cs="Arial"/>
              </w:rPr>
              <w:t>Подпись:</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721582" w:rsidRDefault="00721582">
            <w:pPr>
              <w:spacing w:line="264" w:lineRule="atLeast"/>
              <w:ind w:firstLine="140"/>
              <w:rPr>
                <w:rFonts w:cs="Arial"/>
              </w:rPr>
            </w:pPr>
            <w:r>
              <w:rPr>
                <w:rFonts w:cs="Arial"/>
              </w:rPr>
              <w:t>Дата:</w:t>
            </w:r>
          </w:p>
        </w:tc>
      </w:tr>
      <w:tr w:rsidR="00721582" w:rsidTr="00721582">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tcPr>
          <w:p w:rsidR="00721582" w:rsidRDefault="00721582">
            <w:pPr>
              <w:ind w:firstLine="0"/>
              <w:jc w:val="left"/>
              <w:rPr>
                <w:rFonts w:cs="Arial"/>
              </w:rPr>
            </w:pP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tcPr>
          <w:p w:rsidR="00721582" w:rsidRDefault="00721582">
            <w:pPr>
              <w:spacing w:line="250" w:lineRule="atLeast"/>
              <w:ind w:firstLine="140"/>
              <w:rPr>
                <w:rFonts w:cs="Arial"/>
              </w:rPr>
            </w:pPr>
          </w:p>
        </w:tc>
      </w:tr>
      <w:tr w:rsidR="00721582" w:rsidTr="00721582">
        <w:trPr>
          <w:cantSplit/>
          <w:jc w:val="center"/>
        </w:trPr>
        <w:tc>
          <w:tcPr>
            <w:tcW w:w="0" w:type="auto"/>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721582" w:rsidRDefault="00721582">
            <w:pPr>
              <w:ind w:firstLine="160"/>
              <w:jc w:val="left"/>
              <w:rPr>
                <w:rFonts w:cs="Arial"/>
              </w:rPr>
            </w:pPr>
            <w:r>
              <w:rPr>
                <w:rFonts w:cs="Arial"/>
              </w:rPr>
              <w:t>(подпись) (инициалы, 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1582" w:rsidRDefault="00721582"/>
        </w:tc>
      </w:tr>
    </w:tbl>
    <w:p w:rsidR="00B45A74" w:rsidRDefault="00B45A74" w:rsidP="0074013E"/>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82"/>
    <w:rsid w:val="000207BB"/>
    <w:rsid w:val="00584B56"/>
    <w:rsid w:val="005E2D52"/>
    <w:rsid w:val="00721582"/>
    <w:rsid w:val="0074013E"/>
    <w:rsid w:val="00A03611"/>
    <w:rsid w:val="00B45A74"/>
    <w:rsid w:val="00EC71C5"/>
    <w:rsid w:val="00F1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2D5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2D52"/>
    <w:pPr>
      <w:jc w:val="center"/>
      <w:outlineLvl w:val="0"/>
    </w:pPr>
    <w:rPr>
      <w:rFonts w:cs="Arial"/>
      <w:b/>
      <w:bCs/>
      <w:kern w:val="32"/>
      <w:sz w:val="32"/>
      <w:szCs w:val="32"/>
    </w:rPr>
  </w:style>
  <w:style w:type="paragraph" w:styleId="2">
    <w:name w:val="heading 2"/>
    <w:aliases w:val="!Разделы документа"/>
    <w:basedOn w:val="a"/>
    <w:link w:val="20"/>
    <w:qFormat/>
    <w:rsid w:val="005E2D52"/>
    <w:pPr>
      <w:jc w:val="center"/>
      <w:outlineLvl w:val="1"/>
    </w:pPr>
    <w:rPr>
      <w:rFonts w:cs="Arial"/>
      <w:b/>
      <w:bCs/>
      <w:iCs/>
      <w:sz w:val="30"/>
      <w:szCs w:val="28"/>
    </w:rPr>
  </w:style>
  <w:style w:type="paragraph" w:styleId="3">
    <w:name w:val="heading 3"/>
    <w:aliases w:val="!Главы документа"/>
    <w:basedOn w:val="a"/>
    <w:link w:val="30"/>
    <w:qFormat/>
    <w:rsid w:val="005E2D52"/>
    <w:pPr>
      <w:outlineLvl w:val="2"/>
    </w:pPr>
    <w:rPr>
      <w:rFonts w:cs="Arial"/>
      <w:b/>
      <w:bCs/>
      <w:sz w:val="28"/>
      <w:szCs w:val="26"/>
    </w:rPr>
  </w:style>
  <w:style w:type="paragraph" w:styleId="4">
    <w:name w:val="heading 4"/>
    <w:aliases w:val="!Параграфы/Статьи документа"/>
    <w:basedOn w:val="a"/>
    <w:link w:val="40"/>
    <w:qFormat/>
    <w:rsid w:val="005E2D5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721582"/>
  </w:style>
  <w:style w:type="paragraph" w:styleId="a4">
    <w:name w:val="header"/>
    <w:basedOn w:val="a"/>
    <w:link w:val="a3"/>
    <w:uiPriority w:val="99"/>
    <w:semiHidden/>
    <w:unhideWhenUsed/>
    <w:rsid w:val="00721582"/>
    <w:pPr>
      <w:tabs>
        <w:tab w:val="center" w:pos="4677"/>
        <w:tab w:val="right" w:pos="9355"/>
      </w:tabs>
    </w:pPr>
  </w:style>
  <w:style w:type="character" w:customStyle="1" w:styleId="a5">
    <w:name w:val="Нижний колонтитул Знак"/>
    <w:basedOn w:val="a0"/>
    <w:link w:val="a6"/>
    <w:uiPriority w:val="99"/>
    <w:semiHidden/>
    <w:rsid w:val="00721582"/>
  </w:style>
  <w:style w:type="paragraph" w:styleId="a6">
    <w:name w:val="footer"/>
    <w:basedOn w:val="a"/>
    <w:link w:val="a5"/>
    <w:uiPriority w:val="99"/>
    <w:semiHidden/>
    <w:unhideWhenUsed/>
    <w:rsid w:val="00721582"/>
    <w:pPr>
      <w:tabs>
        <w:tab w:val="center" w:pos="4677"/>
        <w:tab w:val="right" w:pos="9355"/>
      </w:tabs>
    </w:pPr>
  </w:style>
  <w:style w:type="paragraph" w:customStyle="1" w:styleId="80">
    <w:name w:val="80"/>
    <w:basedOn w:val="a"/>
    <w:rsid w:val="0072158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5E2D5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E2D5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E2D5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E2D5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E2D5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E2D5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5E2D52"/>
    <w:rPr>
      <w:rFonts w:ascii="Courier" w:eastAsia="Times New Roman" w:hAnsi="Courier" w:cs="Times New Roman"/>
      <w:szCs w:val="20"/>
      <w:lang w:eastAsia="ru-RU"/>
    </w:rPr>
  </w:style>
  <w:style w:type="paragraph" w:customStyle="1" w:styleId="Title">
    <w:name w:val="Title!Название НПА"/>
    <w:basedOn w:val="a"/>
    <w:rsid w:val="005E2D52"/>
    <w:pPr>
      <w:spacing w:before="240" w:after="60"/>
      <w:jc w:val="center"/>
      <w:outlineLvl w:val="0"/>
    </w:pPr>
    <w:rPr>
      <w:rFonts w:cs="Arial"/>
      <w:b/>
      <w:bCs/>
      <w:kern w:val="28"/>
      <w:sz w:val="32"/>
      <w:szCs w:val="32"/>
    </w:rPr>
  </w:style>
  <w:style w:type="character" w:styleId="a9">
    <w:name w:val="Hyperlink"/>
    <w:basedOn w:val="a0"/>
    <w:rsid w:val="005E2D52"/>
    <w:rPr>
      <w:color w:val="0000FF"/>
      <w:u w:val="none"/>
    </w:rPr>
  </w:style>
  <w:style w:type="paragraph" w:customStyle="1" w:styleId="Application">
    <w:name w:val="Application!Приложение"/>
    <w:rsid w:val="005E2D52"/>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5E2D52"/>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5E2D52"/>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E2D52"/>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E2D5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2D5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2D52"/>
    <w:pPr>
      <w:jc w:val="center"/>
      <w:outlineLvl w:val="0"/>
    </w:pPr>
    <w:rPr>
      <w:rFonts w:cs="Arial"/>
      <w:b/>
      <w:bCs/>
      <w:kern w:val="32"/>
      <w:sz w:val="32"/>
      <w:szCs w:val="32"/>
    </w:rPr>
  </w:style>
  <w:style w:type="paragraph" w:styleId="2">
    <w:name w:val="heading 2"/>
    <w:aliases w:val="!Разделы документа"/>
    <w:basedOn w:val="a"/>
    <w:link w:val="20"/>
    <w:qFormat/>
    <w:rsid w:val="005E2D52"/>
    <w:pPr>
      <w:jc w:val="center"/>
      <w:outlineLvl w:val="1"/>
    </w:pPr>
    <w:rPr>
      <w:rFonts w:cs="Arial"/>
      <w:b/>
      <w:bCs/>
      <w:iCs/>
      <w:sz w:val="30"/>
      <w:szCs w:val="28"/>
    </w:rPr>
  </w:style>
  <w:style w:type="paragraph" w:styleId="3">
    <w:name w:val="heading 3"/>
    <w:aliases w:val="!Главы документа"/>
    <w:basedOn w:val="a"/>
    <w:link w:val="30"/>
    <w:qFormat/>
    <w:rsid w:val="005E2D52"/>
    <w:pPr>
      <w:outlineLvl w:val="2"/>
    </w:pPr>
    <w:rPr>
      <w:rFonts w:cs="Arial"/>
      <w:b/>
      <w:bCs/>
      <w:sz w:val="28"/>
      <w:szCs w:val="26"/>
    </w:rPr>
  </w:style>
  <w:style w:type="paragraph" w:styleId="4">
    <w:name w:val="heading 4"/>
    <w:aliases w:val="!Параграфы/Статьи документа"/>
    <w:basedOn w:val="a"/>
    <w:link w:val="40"/>
    <w:qFormat/>
    <w:rsid w:val="005E2D5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721582"/>
  </w:style>
  <w:style w:type="paragraph" w:styleId="a4">
    <w:name w:val="header"/>
    <w:basedOn w:val="a"/>
    <w:link w:val="a3"/>
    <w:uiPriority w:val="99"/>
    <w:semiHidden/>
    <w:unhideWhenUsed/>
    <w:rsid w:val="00721582"/>
    <w:pPr>
      <w:tabs>
        <w:tab w:val="center" w:pos="4677"/>
        <w:tab w:val="right" w:pos="9355"/>
      </w:tabs>
    </w:pPr>
  </w:style>
  <w:style w:type="character" w:customStyle="1" w:styleId="a5">
    <w:name w:val="Нижний колонтитул Знак"/>
    <w:basedOn w:val="a0"/>
    <w:link w:val="a6"/>
    <w:uiPriority w:val="99"/>
    <w:semiHidden/>
    <w:rsid w:val="00721582"/>
  </w:style>
  <w:style w:type="paragraph" w:styleId="a6">
    <w:name w:val="footer"/>
    <w:basedOn w:val="a"/>
    <w:link w:val="a5"/>
    <w:uiPriority w:val="99"/>
    <w:semiHidden/>
    <w:unhideWhenUsed/>
    <w:rsid w:val="00721582"/>
    <w:pPr>
      <w:tabs>
        <w:tab w:val="center" w:pos="4677"/>
        <w:tab w:val="right" w:pos="9355"/>
      </w:tabs>
    </w:pPr>
  </w:style>
  <w:style w:type="paragraph" w:customStyle="1" w:styleId="80">
    <w:name w:val="80"/>
    <w:basedOn w:val="a"/>
    <w:rsid w:val="0072158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5E2D5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E2D5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E2D5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E2D5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E2D5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E2D5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5E2D52"/>
    <w:rPr>
      <w:rFonts w:ascii="Courier" w:eastAsia="Times New Roman" w:hAnsi="Courier" w:cs="Times New Roman"/>
      <w:szCs w:val="20"/>
      <w:lang w:eastAsia="ru-RU"/>
    </w:rPr>
  </w:style>
  <w:style w:type="paragraph" w:customStyle="1" w:styleId="Title">
    <w:name w:val="Title!Название НПА"/>
    <w:basedOn w:val="a"/>
    <w:rsid w:val="005E2D52"/>
    <w:pPr>
      <w:spacing w:before="240" w:after="60"/>
      <w:jc w:val="center"/>
      <w:outlineLvl w:val="0"/>
    </w:pPr>
    <w:rPr>
      <w:rFonts w:cs="Arial"/>
      <w:b/>
      <w:bCs/>
      <w:kern w:val="28"/>
      <w:sz w:val="32"/>
      <w:szCs w:val="32"/>
    </w:rPr>
  </w:style>
  <w:style w:type="character" w:styleId="a9">
    <w:name w:val="Hyperlink"/>
    <w:basedOn w:val="a0"/>
    <w:rsid w:val="005E2D52"/>
    <w:rPr>
      <w:color w:val="0000FF"/>
      <w:u w:val="none"/>
    </w:rPr>
  </w:style>
  <w:style w:type="paragraph" w:customStyle="1" w:styleId="Application">
    <w:name w:val="Application!Приложение"/>
    <w:rsid w:val="005E2D52"/>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5E2D52"/>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5E2D52"/>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E2D52"/>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E2D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4548-DEBC-4548-923C-DBCB7DAE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34</Pages>
  <Words>12932</Words>
  <Characters>73715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2025-05-05T09:11:00Z</dcterms:created>
  <dcterms:modified xsi:type="dcterms:W3CDTF">2025-05-05T09:27:00Z</dcterms:modified>
</cp:coreProperties>
</file>