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21" w:rsidRPr="00BB3D26" w:rsidRDefault="00197621" w:rsidP="00BB3D26">
      <w:pPr>
        <w:spacing w:after="12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bookmarkEnd w:id="0"/>
      <w:r w:rsidRPr="00BB3D26">
        <w:rPr>
          <w:rFonts w:cs="Arial"/>
          <w:bCs/>
          <w:kern w:val="28"/>
          <w:sz w:val="28"/>
          <w:szCs w:val="32"/>
        </w:rPr>
        <w:t>СЕЛЬСКАЯ ДУМА</w:t>
      </w:r>
      <w:r w:rsidRPr="00BB3D26">
        <w:rPr>
          <w:rFonts w:cs="Arial"/>
          <w:bCs/>
          <w:kern w:val="28"/>
          <w:sz w:val="28"/>
          <w:szCs w:val="32"/>
        </w:rPr>
        <w:br/>
        <w:t>СЕЛЬСКОГО ПОСЕЛЕНИЯ «СЕЛО СОВХОЗ «КОЛЛЕКТИВИЗАТОР»</w:t>
      </w:r>
      <w:r w:rsidRPr="00BB3D26">
        <w:rPr>
          <w:rFonts w:cs="Arial"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197621" w:rsidRPr="00BB3D26" w:rsidRDefault="00197621" w:rsidP="00BB3D26">
      <w:pPr>
        <w:spacing w:after="120"/>
        <w:jc w:val="center"/>
        <w:rPr>
          <w:rFonts w:cs="Arial"/>
          <w:bCs/>
          <w:kern w:val="28"/>
          <w:sz w:val="28"/>
          <w:szCs w:val="32"/>
        </w:rPr>
      </w:pPr>
    </w:p>
    <w:p w:rsidR="00197621" w:rsidRPr="00BB3D26" w:rsidRDefault="00197621" w:rsidP="00BB3D26">
      <w:pPr>
        <w:spacing w:after="120"/>
        <w:jc w:val="center"/>
        <w:rPr>
          <w:rFonts w:cs="Arial"/>
          <w:bCs/>
          <w:kern w:val="28"/>
          <w:sz w:val="28"/>
          <w:szCs w:val="32"/>
        </w:rPr>
      </w:pPr>
      <w:r w:rsidRPr="00BB3D26">
        <w:rPr>
          <w:rFonts w:cs="Arial"/>
          <w:bCs/>
          <w:kern w:val="28"/>
          <w:sz w:val="28"/>
          <w:szCs w:val="32"/>
        </w:rPr>
        <w:t>РЕШЕНИЕ</w:t>
      </w:r>
    </w:p>
    <w:p w:rsidR="00197621" w:rsidRDefault="00197621" w:rsidP="00197621">
      <w:pPr>
        <w:spacing w:after="120"/>
        <w:jc w:val="center"/>
        <w:rPr>
          <w:rFonts w:cs="Arial"/>
        </w:rPr>
      </w:pPr>
    </w:p>
    <w:p w:rsidR="00197621" w:rsidRDefault="00197621" w:rsidP="00197621">
      <w:pPr>
        <w:spacing w:after="120"/>
        <w:jc w:val="center"/>
        <w:rPr>
          <w:rFonts w:cs="Arial"/>
        </w:rPr>
      </w:pPr>
      <w:r>
        <w:rPr>
          <w:rFonts w:cs="Arial"/>
        </w:rPr>
        <w:t>от 7 ноября</w:t>
      </w:r>
      <w:r w:rsidR="00BB3D26">
        <w:rPr>
          <w:rFonts w:cs="Arial"/>
        </w:rPr>
        <w:t xml:space="preserve"> </w:t>
      </w:r>
      <w:r>
        <w:rPr>
          <w:rFonts w:cs="Arial"/>
        </w:rPr>
        <w:t>2023 г.                                                         № 38</w:t>
      </w:r>
    </w:p>
    <w:p w:rsidR="00197621" w:rsidRDefault="00197621" w:rsidP="00197621">
      <w:pPr>
        <w:spacing w:after="120"/>
        <w:jc w:val="center"/>
        <w:rPr>
          <w:rFonts w:cs="Arial"/>
        </w:rPr>
      </w:pPr>
    </w:p>
    <w:p w:rsidR="00197621" w:rsidRDefault="00197621" w:rsidP="00197621">
      <w:pPr>
        <w:spacing w:after="120"/>
        <w:jc w:val="center"/>
        <w:rPr>
          <w:rFonts w:cs="Arial"/>
        </w:rPr>
      </w:pPr>
    </w:p>
    <w:p w:rsidR="00197621" w:rsidRDefault="00197621" w:rsidP="00BB3D26">
      <w:pPr>
        <w:spacing w:after="120"/>
        <w:jc w:val="center"/>
        <w:rPr>
          <w:rFonts w:cs="Arial"/>
          <w:b/>
        </w:rPr>
      </w:pPr>
      <w:r w:rsidRPr="00BB3D26">
        <w:rPr>
          <w:rFonts w:cs="Arial"/>
          <w:b/>
          <w:bCs/>
          <w:kern w:val="28"/>
          <w:sz w:val="32"/>
          <w:szCs w:val="32"/>
        </w:rPr>
        <w:t>О порядке утверждения положений (регламентов) об официальных физкультурных мероприятиях и спортивных соревнованиях, проводимых на территории сельского поселения «Село Совхоз «Коллективизатор»</w:t>
      </w:r>
    </w:p>
    <w:p w:rsidR="00197621" w:rsidRDefault="00197621" w:rsidP="00197621">
      <w:pPr>
        <w:spacing w:after="120"/>
        <w:jc w:val="center"/>
        <w:rPr>
          <w:rFonts w:cs="Arial"/>
        </w:rPr>
      </w:pPr>
    </w:p>
    <w:p w:rsidR="00197621" w:rsidRDefault="00197621" w:rsidP="00197621">
      <w:pPr>
        <w:spacing w:after="120"/>
        <w:jc w:val="center"/>
        <w:rPr>
          <w:rFonts w:cs="Arial"/>
        </w:rPr>
      </w:pP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 Федеральным законом от 06.10.2003 № </w:t>
      </w:r>
      <w:hyperlink r:id="rId5" w:tooltip="№ 131-ФЗ" w:history="1">
        <w:r w:rsidRPr="00612BCA">
          <w:rPr>
            <w:rStyle w:val="a5"/>
            <w:rFonts w:cs="Arial"/>
          </w:rPr>
          <w:t>131-ФЗ</w:t>
        </w:r>
      </w:hyperlink>
      <w:r>
        <w:rPr>
          <w:rFonts w:cs="Arial"/>
        </w:rPr>
        <w:t xml:space="preserve"> «</w:t>
      </w:r>
      <w:hyperlink r:id="rId6" w:tooltip="Об общих принципах организации местного самоуправления в Российской" w:history="1">
        <w:r w:rsidRPr="00612BCA">
          <w:rPr>
            <w:rStyle w:val="a5"/>
            <w:rFonts w:cs="Arial"/>
          </w:rPr>
          <w:t>Об общих принципах организации местного самоуправления в Российской</w:t>
        </w:r>
      </w:hyperlink>
      <w:r>
        <w:rPr>
          <w:rFonts w:cs="Arial"/>
        </w:rPr>
        <w:t xml:space="preserve"> Федерации», частью 9 статьи 20 Федерального закона от 04.12.2007 № 329-ФЗ «О физической культуре и спорте в Российской Федерации», Сельская Дума</w:t>
      </w:r>
    </w:p>
    <w:p w:rsidR="00197621" w:rsidRDefault="00197621" w:rsidP="00197621">
      <w:pPr>
        <w:spacing w:after="120"/>
        <w:rPr>
          <w:rFonts w:cs="Arial"/>
        </w:rPr>
      </w:pPr>
    </w:p>
    <w:p w:rsidR="00197621" w:rsidRDefault="00197621" w:rsidP="00BB3D26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РЕШИЛА:</w:t>
      </w:r>
    </w:p>
    <w:p w:rsidR="00197621" w:rsidRDefault="00197621" w:rsidP="00197621">
      <w:pPr>
        <w:spacing w:after="120"/>
        <w:ind w:firstLine="709"/>
        <w:rPr>
          <w:rFonts w:cs="Arial"/>
        </w:rPr>
      </w:pP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>1. Утвердить Порядок утверждения положений (регламентов) об официальных физкультурных мероприятиях и спортивных соревнованиях сельского поселения «Село Совхоз «Коллективизатор» и требований к их содержанию согласно приложению.</w:t>
      </w:r>
    </w:p>
    <w:p w:rsidR="00197621" w:rsidRDefault="00197621" w:rsidP="00197621">
      <w:pPr>
        <w:spacing w:after="120"/>
        <w:ind w:firstLine="709"/>
        <w:rPr>
          <w:rFonts w:cs="Arial"/>
        </w:rPr>
      </w:pP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>3. Настоящее Решение вступает в силу после его официального опубликования (обнародования).</w:t>
      </w:r>
    </w:p>
    <w:p w:rsidR="00197621" w:rsidRDefault="00197621" w:rsidP="00197621">
      <w:pPr>
        <w:spacing w:after="120"/>
        <w:ind w:firstLine="709"/>
        <w:rPr>
          <w:rFonts w:cs="Arial"/>
        </w:rPr>
      </w:pPr>
    </w:p>
    <w:p w:rsidR="00197621" w:rsidRDefault="00197621" w:rsidP="00197621">
      <w:pPr>
        <w:spacing w:after="120"/>
        <w:ind w:firstLine="709"/>
        <w:rPr>
          <w:rFonts w:cs="Arial"/>
        </w:rPr>
      </w:pPr>
    </w:p>
    <w:p w:rsidR="00197621" w:rsidRDefault="00197621" w:rsidP="00197621">
      <w:pPr>
        <w:spacing w:after="120"/>
        <w:ind w:firstLine="709"/>
        <w:rPr>
          <w:rFonts w:cs="Arial"/>
        </w:rPr>
      </w:pPr>
    </w:p>
    <w:p w:rsidR="00197621" w:rsidRDefault="00197621" w:rsidP="00197621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>
        <w:rPr>
          <w:rFonts w:cs="Arial"/>
          <w:b/>
        </w:rPr>
        <w:br/>
        <w:t>«Село Совхоз «Коллективизатор»</w:t>
      </w:r>
    </w:p>
    <w:p w:rsidR="00197621" w:rsidRDefault="00197621" w:rsidP="00197621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В.Г. Кривакова</w:t>
      </w:r>
    </w:p>
    <w:p w:rsidR="00197621" w:rsidRDefault="00197621" w:rsidP="00197621">
      <w:pPr>
        <w:spacing w:after="120"/>
        <w:ind w:firstLine="709"/>
        <w:jc w:val="right"/>
        <w:rPr>
          <w:rFonts w:cs="Arial"/>
        </w:rPr>
      </w:pPr>
    </w:p>
    <w:p w:rsidR="00197621" w:rsidRDefault="00197621" w:rsidP="00197621">
      <w:pPr>
        <w:spacing w:after="120"/>
        <w:ind w:firstLine="709"/>
        <w:rPr>
          <w:rFonts w:cs="Arial"/>
        </w:rPr>
      </w:pPr>
    </w:p>
    <w:p w:rsidR="00197621" w:rsidRDefault="00197621" w:rsidP="00197621">
      <w:pPr>
        <w:spacing w:after="120"/>
        <w:ind w:firstLine="709"/>
        <w:rPr>
          <w:rFonts w:cs="Arial"/>
        </w:rPr>
      </w:pPr>
    </w:p>
    <w:p w:rsidR="00197621" w:rsidRDefault="00197621" w:rsidP="00197621">
      <w:pPr>
        <w:spacing w:after="120"/>
        <w:ind w:firstLine="709"/>
        <w:rPr>
          <w:rFonts w:cs="Arial"/>
        </w:rPr>
      </w:pPr>
    </w:p>
    <w:p w:rsidR="00197621" w:rsidRPr="00BB3D26" w:rsidRDefault="00197621" w:rsidP="00BB3D2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B3D26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197621" w:rsidRPr="00BB3D26" w:rsidRDefault="00197621" w:rsidP="00BB3D2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B3D26">
        <w:rPr>
          <w:rFonts w:cs="Arial"/>
          <w:b/>
          <w:bCs/>
          <w:kern w:val="28"/>
          <w:sz w:val="32"/>
          <w:szCs w:val="32"/>
        </w:rPr>
        <w:t>к Решению</w:t>
      </w:r>
      <w:r w:rsidRPr="00BB3D26">
        <w:rPr>
          <w:rFonts w:cs="Arial"/>
          <w:b/>
          <w:bCs/>
          <w:kern w:val="28"/>
          <w:sz w:val="32"/>
          <w:szCs w:val="32"/>
        </w:rPr>
        <w:br/>
        <w:t>Сельской Думы СП</w:t>
      </w:r>
      <w:r w:rsidRPr="00BB3D26">
        <w:rPr>
          <w:rFonts w:cs="Arial"/>
          <w:b/>
          <w:bCs/>
          <w:kern w:val="28"/>
          <w:sz w:val="32"/>
          <w:szCs w:val="32"/>
        </w:rPr>
        <w:br/>
        <w:t>«Село Совхоз «Коллективизатор»</w:t>
      </w:r>
    </w:p>
    <w:p w:rsidR="00197621" w:rsidRPr="00BB3D26" w:rsidRDefault="00197621" w:rsidP="00BB3D2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B3D26">
        <w:rPr>
          <w:rFonts w:cs="Arial"/>
          <w:b/>
          <w:bCs/>
          <w:kern w:val="28"/>
          <w:sz w:val="32"/>
          <w:szCs w:val="32"/>
        </w:rPr>
        <w:t>от 7 ноября 2023 г. № 38</w:t>
      </w:r>
    </w:p>
    <w:p w:rsidR="00197621" w:rsidRDefault="00197621" w:rsidP="00197621">
      <w:pPr>
        <w:spacing w:after="120"/>
        <w:rPr>
          <w:rFonts w:cs="Arial"/>
        </w:rPr>
      </w:pPr>
    </w:p>
    <w:p w:rsidR="00197621" w:rsidRPr="00BB3D26" w:rsidRDefault="00197621" w:rsidP="00BB3D26">
      <w:pPr>
        <w:spacing w:after="120"/>
        <w:jc w:val="center"/>
        <w:rPr>
          <w:rFonts w:eastAsia="Calibri" w:cs="Arial"/>
          <w:b/>
          <w:bCs/>
          <w:kern w:val="32"/>
          <w:sz w:val="32"/>
          <w:szCs w:val="32"/>
        </w:rPr>
      </w:pPr>
      <w:r w:rsidRPr="00BB3D26">
        <w:rPr>
          <w:rFonts w:cs="Arial"/>
          <w:b/>
          <w:bCs/>
          <w:kern w:val="32"/>
          <w:sz w:val="32"/>
          <w:szCs w:val="32"/>
        </w:rPr>
        <w:t>ПОРЯДОК УТВЕРЖДЕНИЯ ПОЛОЖЕНИЙ (РЕГЛАМЕНТОВ) ОБ ОФИЦИАЛЬНЫХ ФИЗКУЛЬТУРНЫХ МЕРОПРИЯТИЯХ И СПОРТИВНЫХ СОРЕВНОВАНИЯХ СЕЛЬСКОГО ПОСЕЛЕНИЯ «СЕЛО СОВХОЗ «КОЛЛЕКТИВИЗАТОР» И ТРЕБОВАНИЙ К ИХ СОДЕРЖАНИЮ</w:t>
      </w:r>
    </w:p>
    <w:p w:rsidR="00197621" w:rsidRPr="00BB3D26" w:rsidRDefault="00197621" w:rsidP="00BB3D26">
      <w:pPr>
        <w:spacing w:after="120"/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BB3D26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197621" w:rsidRDefault="00197621" w:rsidP="00197621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1.1. Настоящий Порядок определяет содержание и правила подготовки положений (регламентов) об официальных физкультурных мероприятиях и спортивных соревнованиях муниципального образования сельское поселение «Село Совхоз «Коллективизатор» (далее - положение (регламент) и применяется при разработке положений (регламентов), включаемых в установленном порядке в Календарный План физкультурных мероприятий и спортивных соревнований муниципального образования сельское поселение «Село Совхоз «Коллективизатор» (далее - КП).</w:t>
      </w: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>1.2. Положения (регламенты) являются документами, регламентирующими проведение официальных физкультурных мероприятий и спортивных соревнований, проводимых на территории муниципального образования сельское поселение «Село Совхоз «Коллективизатор»</w:t>
      </w:r>
    </w:p>
    <w:p w:rsidR="00197621" w:rsidRPr="00BB3D26" w:rsidRDefault="00197621" w:rsidP="00BB3D26">
      <w:pPr>
        <w:spacing w:after="120"/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BB3D26">
        <w:rPr>
          <w:rFonts w:cs="Arial"/>
          <w:b/>
          <w:bCs/>
          <w:iCs/>
          <w:sz w:val="30"/>
          <w:szCs w:val="28"/>
        </w:rPr>
        <w:t>2. Порядок утверждения положений</w:t>
      </w:r>
    </w:p>
    <w:p w:rsidR="00197621" w:rsidRDefault="00197621" w:rsidP="00197621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2.1. Положения (регламенты) разрабатываются организаторами физкультурных мероприятий или спортивных соревнований и утверждаются отдельно на каждое физкультурное мероприятие либо спортивное соревнование.</w:t>
      </w: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2.2. Положения (регламенты), разработанные и утвержденные его организаторами, представляются в администрацию сельского поселения «Село Совхоз «Коллективизатор» не позднее чем за 14 дней до проведения физкультурного мероприятия либо спортивного соревнования. </w:t>
      </w:r>
    </w:p>
    <w:p w:rsidR="00197621" w:rsidRPr="00BB3D26" w:rsidRDefault="00197621" w:rsidP="00BB3D26">
      <w:pPr>
        <w:spacing w:after="120"/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BB3D26">
        <w:rPr>
          <w:rFonts w:cs="Arial"/>
          <w:b/>
          <w:bCs/>
          <w:iCs/>
          <w:sz w:val="30"/>
          <w:szCs w:val="28"/>
        </w:rPr>
        <w:t>3. Требования к содержанию положений</w:t>
      </w:r>
    </w:p>
    <w:p w:rsidR="00197621" w:rsidRDefault="00197621" w:rsidP="00197621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Наименование физкультурного мероприятия либо спортивного соревнования в положениях (регламентах) должно совпадать с его наименованием в Календарном Плане.</w:t>
      </w:r>
    </w:p>
    <w:p w:rsidR="00197621" w:rsidRPr="00197621" w:rsidRDefault="00197621" w:rsidP="00197621">
      <w:pPr>
        <w:spacing w:after="120"/>
        <w:ind w:firstLine="709"/>
        <w:rPr>
          <w:rFonts w:cs="Arial"/>
        </w:rPr>
      </w:pPr>
      <w:r w:rsidRPr="00197621">
        <w:rPr>
          <w:rFonts w:cs="Arial"/>
        </w:rPr>
        <w:t>Положения (регламенты) включают в себя следующие разделы и подразделы:</w:t>
      </w:r>
    </w:p>
    <w:p w:rsidR="00197621" w:rsidRPr="00197621" w:rsidRDefault="00197621" w:rsidP="00197621">
      <w:pPr>
        <w:spacing w:after="120"/>
        <w:ind w:firstLine="709"/>
        <w:rPr>
          <w:rFonts w:cs="Arial"/>
        </w:rPr>
      </w:pPr>
      <w:r w:rsidRPr="00197621">
        <w:rPr>
          <w:rFonts w:cs="Arial"/>
        </w:rPr>
        <w:t>3.1. Общие положения:</w:t>
      </w:r>
    </w:p>
    <w:p w:rsidR="00197621" w:rsidRDefault="00197621" w:rsidP="00197621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наименование мероприятия либо спортивного соревнования;</w:t>
      </w: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обоснование проведения мероприятия либо спортивного</w:t>
      </w:r>
      <w:r>
        <w:rPr>
          <w:rFonts w:eastAsia="Arial" w:cs="Arial"/>
        </w:rPr>
        <w:t xml:space="preserve"> </w:t>
      </w:r>
      <w:r>
        <w:rPr>
          <w:rFonts w:cs="Arial"/>
        </w:rPr>
        <w:t>соревнования (указание на реквизиты Календарного Плана);</w:t>
      </w: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>цели и задачи проведения мероприятия либо спортивного</w:t>
      </w:r>
      <w:r>
        <w:rPr>
          <w:rFonts w:eastAsia="Arial" w:cs="Arial"/>
        </w:rPr>
        <w:t xml:space="preserve"> </w:t>
      </w:r>
      <w:r>
        <w:rPr>
          <w:rFonts w:cs="Arial"/>
        </w:rPr>
        <w:t>соревнования.</w:t>
      </w:r>
    </w:p>
    <w:p w:rsidR="00197621" w:rsidRPr="00197621" w:rsidRDefault="00197621" w:rsidP="00197621">
      <w:pPr>
        <w:spacing w:after="120"/>
        <w:ind w:firstLine="709"/>
        <w:rPr>
          <w:rFonts w:cs="Arial"/>
        </w:rPr>
      </w:pPr>
      <w:r w:rsidRPr="00197621">
        <w:rPr>
          <w:rFonts w:cs="Arial"/>
        </w:rPr>
        <w:t>3.2. Место и сроки проведения мероприятия либо спортивного соревнования:</w:t>
      </w:r>
    </w:p>
    <w:p w:rsidR="00197621" w:rsidRDefault="00197621" w:rsidP="00197621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место проведения (наименование объекта спорта, адрес);</w:t>
      </w: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>сроки проведения (число, месяц, год), включая день приезда и день</w:t>
      </w:r>
      <w:r>
        <w:rPr>
          <w:rFonts w:eastAsia="Arial" w:cs="Arial"/>
        </w:rPr>
        <w:t xml:space="preserve"> </w:t>
      </w:r>
      <w:r>
        <w:rPr>
          <w:rFonts w:cs="Arial"/>
        </w:rPr>
        <w:t>отъезда участников (если соревнование имеет статус открытого).</w:t>
      </w:r>
    </w:p>
    <w:p w:rsidR="00197621" w:rsidRPr="00197621" w:rsidRDefault="00197621" w:rsidP="00197621">
      <w:pPr>
        <w:spacing w:after="120"/>
        <w:ind w:firstLine="709"/>
        <w:rPr>
          <w:rFonts w:cs="Arial"/>
        </w:rPr>
      </w:pPr>
      <w:r w:rsidRPr="00197621">
        <w:rPr>
          <w:rFonts w:cs="Arial"/>
        </w:rPr>
        <w:t>3.3. Организаторы физкультурных мероприятий либо спортивных соревнований:</w:t>
      </w:r>
    </w:p>
    <w:p w:rsidR="00197621" w:rsidRDefault="00197621" w:rsidP="00197621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полное наименование (включая организационно-правовую форму)</w:t>
      </w:r>
      <w:r>
        <w:rPr>
          <w:rFonts w:eastAsia="Arial" w:cs="Arial"/>
        </w:rPr>
        <w:t xml:space="preserve"> </w:t>
      </w:r>
      <w:r>
        <w:rPr>
          <w:rFonts w:cs="Arial"/>
        </w:rPr>
        <w:t>организаторов физкультурных мероприятий либо спортивных соревнований;</w:t>
      </w: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>распределение прав и обязанностей между организаторами в</w:t>
      </w:r>
      <w:r>
        <w:rPr>
          <w:rFonts w:eastAsia="Arial" w:cs="Arial"/>
        </w:rPr>
        <w:t xml:space="preserve"> </w:t>
      </w:r>
      <w:r>
        <w:rPr>
          <w:rFonts w:cs="Arial"/>
        </w:rPr>
        <w:t>отношении физкультурного мероприятия либо спортивного соревнования, ответственности за причиненный вред участникам данного мероприятия и (или) третьим лицам.</w:t>
      </w:r>
    </w:p>
    <w:p w:rsidR="00197621" w:rsidRDefault="00197621" w:rsidP="00197621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Непосредственное проведение мероприятия возлагается на главную судейскую коллегию, которая формируется в соответствии с требованиями по виду спорта/решением организаторов.</w:t>
      </w:r>
    </w:p>
    <w:p w:rsidR="00197621" w:rsidRPr="00197621" w:rsidRDefault="00197621" w:rsidP="00197621">
      <w:pPr>
        <w:spacing w:after="120"/>
        <w:ind w:firstLine="709"/>
        <w:rPr>
          <w:rFonts w:cs="Arial"/>
        </w:rPr>
      </w:pPr>
      <w:r w:rsidRPr="00197621">
        <w:rPr>
          <w:rFonts w:cs="Arial"/>
        </w:rPr>
        <w:t>3.4. Требования к участникам физкультурного мероприятия либо спортивного соревнования и условия их допуска:</w:t>
      </w:r>
    </w:p>
    <w:p w:rsidR="00197621" w:rsidRDefault="00197621" w:rsidP="00197621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условия, определяющие допуск команд и (или) участников к участию в</w:t>
      </w:r>
      <w:r>
        <w:rPr>
          <w:rFonts w:eastAsia="Arial" w:cs="Arial"/>
        </w:rPr>
        <w:t xml:space="preserve"> </w:t>
      </w:r>
      <w:r>
        <w:rPr>
          <w:rFonts w:cs="Arial"/>
        </w:rPr>
        <w:t>физкультурном мероприятии либо спортивном соревновании;</w:t>
      </w: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>численные составы команд, формируемых для участия в</w:t>
      </w:r>
      <w:r>
        <w:rPr>
          <w:rFonts w:eastAsia="Arial" w:cs="Arial"/>
        </w:rPr>
        <w:t xml:space="preserve"> </w:t>
      </w:r>
      <w:r>
        <w:rPr>
          <w:rFonts w:cs="Arial"/>
        </w:rPr>
        <w:t>физкультурном мероприятии либо спортивном соревновании;</w:t>
      </w: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>группы участников по полу и возрасту.</w:t>
      </w:r>
    </w:p>
    <w:p w:rsidR="00197621" w:rsidRPr="00197621" w:rsidRDefault="00197621" w:rsidP="00197621">
      <w:pPr>
        <w:spacing w:after="120"/>
        <w:ind w:firstLine="709"/>
        <w:rPr>
          <w:rFonts w:cs="Arial"/>
        </w:rPr>
      </w:pPr>
      <w:r w:rsidRPr="00197621">
        <w:rPr>
          <w:rFonts w:cs="Arial"/>
        </w:rPr>
        <w:t>3.5. Программа мероприятия:</w:t>
      </w:r>
    </w:p>
    <w:p w:rsidR="00197621" w:rsidRDefault="00197621" w:rsidP="00197621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характер соревнования (командное, личное, лично-командное);</w:t>
      </w: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>расписание мероприятия с указанием дат и времени, включая день</w:t>
      </w:r>
      <w:r>
        <w:rPr>
          <w:rFonts w:eastAsia="Arial" w:cs="Arial"/>
        </w:rPr>
        <w:t xml:space="preserve"> </w:t>
      </w:r>
      <w:r>
        <w:rPr>
          <w:rFonts w:cs="Arial"/>
        </w:rPr>
        <w:t>приезда и день отъезда;</w:t>
      </w: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>порядок проведения мероприятия;</w:t>
      </w: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>указание на правила видов спорта (в соответствии с Всероссийским</w:t>
      </w:r>
      <w:r>
        <w:rPr>
          <w:rFonts w:eastAsia="Arial" w:cs="Arial"/>
        </w:rPr>
        <w:t xml:space="preserve"> </w:t>
      </w:r>
      <w:r>
        <w:rPr>
          <w:rFonts w:cs="Arial"/>
        </w:rPr>
        <w:t>реестром видов спорта), включенных в программу мероприятия.</w:t>
      </w: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>3.6. Условия подведения итогов:</w:t>
      </w:r>
    </w:p>
    <w:p w:rsidR="00197621" w:rsidRDefault="00197621" w:rsidP="00197621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условия (принципы и критерии) подведения итогов физкультурного мероприятия либо спортивного соревнования, определения победителей и призеров в личных видах программы физкультурного мероприятия либо спортивного соревнования и (или) в командных видах программы физкультурного мероприятия, либо спортивного соревнования, в общекомандном зачете физкультурного мероприятия либо спортивного соревнования и наделения статусом призеров, чемпионов, победителей первенств, обладателей кубков.</w:t>
      </w:r>
    </w:p>
    <w:p w:rsidR="00197621" w:rsidRPr="00197621" w:rsidRDefault="00197621" w:rsidP="00197621">
      <w:pPr>
        <w:spacing w:after="120"/>
        <w:ind w:firstLine="709"/>
        <w:rPr>
          <w:rFonts w:cs="Arial"/>
        </w:rPr>
      </w:pPr>
      <w:r w:rsidRPr="00197621">
        <w:rPr>
          <w:rFonts w:cs="Arial"/>
        </w:rPr>
        <w:t>3.7. Награждение:</w:t>
      </w:r>
    </w:p>
    <w:p w:rsidR="00197621" w:rsidRDefault="00197621" w:rsidP="00197621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условия награждения победителей и призеров в личных видах</w:t>
      </w:r>
      <w:r>
        <w:rPr>
          <w:rFonts w:eastAsia="Arial" w:cs="Arial"/>
        </w:rPr>
        <w:t xml:space="preserve"> </w:t>
      </w:r>
      <w:r>
        <w:rPr>
          <w:rFonts w:cs="Arial"/>
        </w:rPr>
        <w:t>программы физкультурного мероприятия либо спортивного соревнования;</w:t>
      </w: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условия награждения победителей и призеров в командных видах</w:t>
      </w:r>
      <w:r>
        <w:rPr>
          <w:rFonts w:eastAsia="Arial" w:cs="Arial"/>
        </w:rPr>
        <w:t xml:space="preserve"> </w:t>
      </w:r>
      <w:r>
        <w:rPr>
          <w:rFonts w:cs="Arial"/>
        </w:rPr>
        <w:t>программы;</w:t>
      </w:r>
    </w:p>
    <w:p w:rsidR="00197621" w:rsidRPr="00197621" w:rsidRDefault="00197621" w:rsidP="00197621">
      <w:pPr>
        <w:spacing w:after="120"/>
        <w:ind w:firstLine="709"/>
        <w:rPr>
          <w:rFonts w:cs="Arial"/>
        </w:rPr>
      </w:pPr>
      <w:r w:rsidRPr="00197621">
        <w:rPr>
          <w:rFonts w:cs="Arial"/>
        </w:rPr>
        <w:t>3.8. Условия финансирования:</w:t>
      </w: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>сведения об источниках и условиях финансового обеспечения физкультурного мероприятия либо спортивного соревнования.</w:t>
      </w:r>
    </w:p>
    <w:p w:rsidR="00197621" w:rsidRPr="00197621" w:rsidRDefault="00197621" w:rsidP="00197621">
      <w:pPr>
        <w:spacing w:after="120"/>
        <w:ind w:firstLine="709"/>
        <w:rPr>
          <w:rFonts w:cs="Arial"/>
        </w:rPr>
      </w:pPr>
      <w:r w:rsidRPr="00197621">
        <w:rPr>
          <w:rFonts w:cs="Arial"/>
        </w:rPr>
        <w:t>3.9. Обеспечение безопасности участников и зрителей:</w:t>
      </w: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>информация о соответствии объекта спорта требованиям безопасности;</w:t>
      </w: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>меры и условия, касающиеся медицинского обеспечения участниковмероприятия;</w:t>
      </w:r>
    </w:p>
    <w:p w:rsidR="00197621" w:rsidRDefault="00197621" w:rsidP="00197621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информация об ответственных за безопасность участников и зрителей мероприятия.</w:t>
      </w:r>
    </w:p>
    <w:p w:rsidR="00197621" w:rsidRPr="00197621" w:rsidRDefault="00197621" w:rsidP="00197621">
      <w:pPr>
        <w:spacing w:after="120"/>
        <w:ind w:firstLine="709"/>
        <w:rPr>
          <w:rFonts w:cs="Arial"/>
        </w:rPr>
      </w:pPr>
      <w:r w:rsidRPr="00197621">
        <w:rPr>
          <w:rFonts w:cs="Arial"/>
        </w:rPr>
        <w:t>3.10. Страхование участников:</w:t>
      </w: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>порядок и условия страхования от несчастных случаев, жизни и здоровья участников мероприятия.</w:t>
      </w:r>
    </w:p>
    <w:p w:rsidR="00197621" w:rsidRPr="00197621" w:rsidRDefault="00197621" w:rsidP="00197621">
      <w:pPr>
        <w:spacing w:after="120"/>
        <w:ind w:firstLine="709"/>
        <w:rPr>
          <w:rFonts w:cs="Arial"/>
        </w:rPr>
      </w:pPr>
      <w:r w:rsidRPr="00197621">
        <w:rPr>
          <w:rFonts w:cs="Arial"/>
        </w:rPr>
        <w:t>3.11. Подача заявок на участие:</w:t>
      </w:r>
    </w:p>
    <w:p w:rsidR="00197621" w:rsidRDefault="00197621" w:rsidP="00197621">
      <w:pPr>
        <w:spacing w:after="120"/>
        <w:ind w:firstLine="709"/>
        <w:rPr>
          <w:rFonts w:eastAsia="Calibri" w:cs="Arial"/>
        </w:rPr>
      </w:pPr>
      <w:r>
        <w:rPr>
          <w:rFonts w:cs="Arial"/>
        </w:rPr>
        <w:t>сроки и условия подачи заявок на участие в физкультурном</w:t>
      </w:r>
      <w:r>
        <w:rPr>
          <w:rFonts w:eastAsia="Arial" w:cs="Arial"/>
        </w:rPr>
        <w:t xml:space="preserve"> </w:t>
      </w:r>
      <w:r>
        <w:rPr>
          <w:rFonts w:cs="Arial"/>
        </w:rPr>
        <w:t>мероприятии либо спортивном соревновании, требования к их оформлению;</w:t>
      </w: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>перечень документов, представляемых в комиссию по допуску</w:t>
      </w:r>
      <w:r>
        <w:rPr>
          <w:rFonts w:eastAsia="Arial" w:cs="Arial"/>
        </w:rPr>
        <w:t xml:space="preserve"> </w:t>
      </w:r>
      <w:r>
        <w:rPr>
          <w:rFonts w:cs="Arial"/>
        </w:rPr>
        <w:t xml:space="preserve">участников физкультурного мероприятия либо спортивного соревнования (в случае необходимости); </w:t>
      </w:r>
    </w:p>
    <w:p w:rsid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>почтовый адрес и иные необходимые реквизиты организаторов физкультурного мероприятия либо спортивного соревнования для направления заявок (адрес электронной почты, телефон/факс).</w:t>
      </w:r>
    </w:p>
    <w:p w:rsidR="00197621" w:rsidRPr="00197621" w:rsidRDefault="00197621" w:rsidP="00197621">
      <w:pPr>
        <w:spacing w:after="120"/>
        <w:ind w:firstLine="709"/>
        <w:rPr>
          <w:rFonts w:cs="Arial"/>
        </w:rPr>
      </w:pPr>
      <w:r w:rsidRPr="00197621">
        <w:rPr>
          <w:rFonts w:cs="Arial"/>
        </w:rPr>
        <w:t>3.12. При необходимости Положения (регламенты) официальных физкультурных и спортивных соревнований могут содержать иные разделы, отражающие особенности проводимых мероприятий.</w:t>
      </w:r>
    </w:p>
    <w:p w:rsidR="00197621" w:rsidRPr="00BB3D26" w:rsidRDefault="00197621" w:rsidP="00BB3D26">
      <w:pPr>
        <w:spacing w:after="120"/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BB3D26">
        <w:rPr>
          <w:rFonts w:cs="Arial"/>
          <w:b/>
          <w:bCs/>
          <w:iCs/>
          <w:sz w:val="30"/>
          <w:szCs w:val="28"/>
        </w:rPr>
        <w:t>4.Технические требования по оформлению положений (регламентов)</w:t>
      </w:r>
    </w:p>
    <w:p w:rsidR="00197621" w:rsidRPr="00197621" w:rsidRDefault="00197621" w:rsidP="00197621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4.1. На первом листе в верхнем углу справа располагается гриф утверждения, который должен состоять из слова «УТВЕРЖДАЮ», наименования должности лица, утверждающего Положение, личной подписи, расшифровки (инициалы должностного лица указываются перед фамилией) и даты утверждения. </w:t>
      </w:r>
      <w:r w:rsidRPr="00197621">
        <w:rPr>
          <w:rFonts w:cs="Arial"/>
        </w:rPr>
        <w:t>Количество грифов «УТВЕРЖДАЮ» должно соответствовать количеству организаторов.</w:t>
      </w:r>
    </w:p>
    <w:p w:rsidR="00197621" w:rsidRPr="00197621" w:rsidRDefault="00197621" w:rsidP="00197621">
      <w:pPr>
        <w:spacing w:after="120"/>
        <w:ind w:firstLine="709"/>
        <w:rPr>
          <w:rFonts w:cs="Arial"/>
        </w:rPr>
      </w:pPr>
      <w:r w:rsidRPr="00197621">
        <w:rPr>
          <w:rFonts w:cs="Arial"/>
        </w:rPr>
        <w:t>4.2. Название документа (положение или регламент) располагается под грифами о его утверждении по центру.</w:t>
      </w:r>
    </w:p>
    <w:p w:rsidR="00B45A74" w:rsidRPr="00197621" w:rsidRDefault="00197621" w:rsidP="00197621">
      <w:pPr>
        <w:spacing w:after="120"/>
        <w:ind w:firstLine="709"/>
      </w:pPr>
      <w:r w:rsidRPr="00197621">
        <w:rPr>
          <w:rFonts w:cs="Arial"/>
        </w:rPr>
        <w:t>Под названием документа приводится его полное наименование, соответствующее КП.</w:t>
      </w:r>
    </w:p>
    <w:sectPr w:rsidR="00B45A74" w:rsidRPr="0019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21"/>
    <w:rsid w:val="00197621"/>
    <w:rsid w:val="00612BCA"/>
    <w:rsid w:val="00AD21CE"/>
    <w:rsid w:val="00B45A74"/>
    <w:rsid w:val="00BB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21C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D21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D21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D21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21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D21C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D21CE"/>
  </w:style>
  <w:style w:type="character" w:customStyle="1" w:styleId="10">
    <w:name w:val="Заголовок 1 Знак"/>
    <w:aliases w:val="!Части документа Знак"/>
    <w:basedOn w:val="a0"/>
    <w:link w:val="1"/>
    <w:rsid w:val="00BB3D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B3D2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B3D2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B3D2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D21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D21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B3D2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D21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D21CE"/>
    <w:rPr>
      <w:color w:val="0000FF"/>
      <w:u w:val="none"/>
    </w:rPr>
  </w:style>
  <w:style w:type="paragraph" w:customStyle="1" w:styleId="Application">
    <w:name w:val="Application!Приложение"/>
    <w:rsid w:val="00AD21C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D21C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D21C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D21C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D21C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21C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D21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D21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D21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21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D21C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D21CE"/>
  </w:style>
  <w:style w:type="character" w:customStyle="1" w:styleId="10">
    <w:name w:val="Заголовок 1 Знак"/>
    <w:aliases w:val="!Части документа Знак"/>
    <w:basedOn w:val="a0"/>
    <w:link w:val="1"/>
    <w:rsid w:val="00BB3D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B3D2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B3D2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B3D2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D21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D21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B3D2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D21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D21CE"/>
    <w:rPr>
      <w:color w:val="0000FF"/>
      <w:u w:val="none"/>
    </w:rPr>
  </w:style>
  <w:style w:type="paragraph" w:customStyle="1" w:styleId="Application">
    <w:name w:val="Application!Приложение"/>
    <w:rsid w:val="00AD21C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D21C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D21C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D21C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D21C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2023-11-22T14:39:00Z</dcterms:created>
  <dcterms:modified xsi:type="dcterms:W3CDTF">2023-11-22T14:39:00Z</dcterms:modified>
</cp:coreProperties>
</file>