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43" w:rsidRDefault="00B02043" w:rsidP="00B02043">
      <w:pPr>
        <w:framePr w:w="11057" w:h="4030" w:hRule="exact" w:hSpace="284" w:vSpace="284" w:wrap="around" w:vAnchor="page" w:hAnchor="page" w:x="438" w:y="579" w:anchorLock="1"/>
        <w:jc w:val="center"/>
      </w:pP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jc w:val="center"/>
        <w:rPr>
          <w:b/>
          <w:sz w:val="40"/>
          <w:lang w:val="en-GB"/>
        </w:rPr>
      </w:pPr>
      <w:r>
        <w:rPr>
          <w:sz w:val="26"/>
          <w:szCs w:val="20"/>
          <w:lang w:val="en-GB" w:eastAsia="ar-SA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8pt" o:ole="" fillcolor="window">
            <v:imagedata r:id="rId4" o:title=""/>
          </v:shape>
          <o:OLEObject Type="Embed" ProgID="Word.Picture.8" ShapeID="_x0000_i1025" DrawAspect="Content" ObjectID="_1589718937" r:id="rId5"/>
        </w:object>
      </w: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jc w:val="center"/>
        <w:rPr>
          <w:b/>
          <w:sz w:val="40"/>
        </w:rPr>
      </w:pP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spacing w:before="120" w:line="360" w:lineRule="exact"/>
        <w:jc w:val="center"/>
        <w:rPr>
          <w:sz w:val="36"/>
        </w:rPr>
      </w:pPr>
      <w:r>
        <w:rPr>
          <w:sz w:val="36"/>
        </w:rPr>
        <w:t>Глава администрации сельского поселения</w:t>
      </w: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spacing w:before="120" w:line="360" w:lineRule="exact"/>
        <w:jc w:val="center"/>
        <w:rPr>
          <w:sz w:val="36"/>
        </w:rPr>
      </w:pPr>
      <w:r>
        <w:rPr>
          <w:sz w:val="36"/>
        </w:rPr>
        <w:t>«Село совхоз Коллективизатор»</w:t>
      </w: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spacing w:before="120" w:line="360" w:lineRule="exact"/>
        <w:jc w:val="center"/>
        <w:rPr>
          <w:b/>
          <w:sz w:val="32"/>
        </w:rPr>
      </w:pPr>
      <w:r>
        <w:rPr>
          <w:b/>
          <w:sz w:val="32"/>
        </w:rPr>
        <w:t xml:space="preserve">    Калужской области</w:t>
      </w: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spacing w:before="120" w:line="360" w:lineRule="exact"/>
        <w:jc w:val="center"/>
        <w:rPr>
          <w:sz w:val="32"/>
        </w:rPr>
      </w:pPr>
      <w:r>
        <w:rPr>
          <w:b/>
          <w:sz w:val="40"/>
        </w:rPr>
        <w:t>ПОСТАНОВЛЕНИЕ</w:t>
      </w: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jc w:val="center"/>
        <w:rPr>
          <w:rFonts w:ascii="Arial" w:hAnsi="Arial"/>
          <w:sz w:val="44"/>
        </w:rPr>
      </w:pPr>
    </w:p>
    <w:p w:rsidR="00B02043" w:rsidRDefault="00B02043" w:rsidP="00B02043">
      <w:pPr>
        <w:framePr w:w="11057" w:h="4030" w:hRule="exact" w:hSpace="284" w:vSpace="284" w:wrap="around" w:vAnchor="page" w:hAnchor="page" w:x="438" w:y="579" w:anchorLock="1"/>
        <w:jc w:val="center"/>
        <w:rPr>
          <w:rFonts w:ascii="Arial" w:hAnsi="Arial"/>
          <w:sz w:val="44"/>
        </w:rPr>
      </w:pPr>
    </w:p>
    <w:p w:rsidR="007E2226" w:rsidRDefault="00B02043" w:rsidP="00B02043">
      <w:pPr>
        <w:rPr>
          <w:b/>
          <w:sz w:val="26"/>
        </w:rPr>
      </w:pPr>
      <w:r>
        <w:rPr>
          <w:b/>
        </w:rPr>
        <w:t>От  « 01» Июня 2018 года                                                             № 14</w:t>
      </w:r>
    </w:p>
    <w:p w:rsidR="00B02043" w:rsidRPr="00B02043" w:rsidRDefault="00B02043" w:rsidP="00B02043">
      <w:pPr>
        <w:rPr>
          <w:b/>
          <w:sz w:val="26"/>
        </w:rPr>
      </w:pPr>
    </w:p>
    <w:p w:rsidR="007E2226" w:rsidRPr="007E2226" w:rsidRDefault="007E2226" w:rsidP="007E2226">
      <w:pPr>
        <w:rPr>
          <w:b/>
        </w:rPr>
      </w:pPr>
      <w:r w:rsidRPr="007E2226">
        <w:rPr>
          <w:b/>
        </w:rPr>
        <w:t>Об утверждении муниципальной программы</w:t>
      </w:r>
    </w:p>
    <w:p w:rsidR="007E2226" w:rsidRPr="007E2226" w:rsidRDefault="007E2226" w:rsidP="007E2226">
      <w:pPr>
        <w:rPr>
          <w:b/>
        </w:rPr>
      </w:pPr>
      <w:r w:rsidRPr="007E2226">
        <w:rPr>
          <w:b/>
        </w:rPr>
        <w:t xml:space="preserve">осуществление мероприятий, связанных </w:t>
      </w:r>
      <w:proofErr w:type="gramStart"/>
      <w:r w:rsidRPr="007E2226">
        <w:rPr>
          <w:b/>
        </w:rPr>
        <w:t>с</w:t>
      </w:r>
      <w:proofErr w:type="gramEnd"/>
      <w:r w:rsidRPr="007E2226">
        <w:rPr>
          <w:b/>
        </w:rPr>
        <w:t xml:space="preserve"> </w:t>
      </w:r>
    </w:p>
    <w:p w:rsidR="007E2226" w:rsidRDefault="007E2226" w:rsidP="007E2226">
      <w:pPr>
        <w:rPr>
          <w:b/>
          <w:bCs/>
          <w:color w:val="000000"/>
        </w:rPr>
      </w:pPr>
      <w:r w:rsidRPr="007E2226">
        <w:rPr>
          <w:b/>
        </w:rPr>
        <w:t>разработкой</w:t>
      </w:r>
      <w:r>
        <w:rPr>
          <w:b/>
          <w:bCs/>
          <w:color w:val="000000"/>
        </w:rPr>
        <w:t xml:space="preserve"> </w:t>
      </w:r>
      <w:r w:rsidRPr="007E2226">
        <w:rPr>
          <w:b/>
          <w:bCs/>
          <w:color w:val="000000"/>
        </w:rPr>
        <w:t xml:space="preserve">землеустроительной документации </w:t>
      </w:r>
    </w:p>
    <w:p w:rsidR="007E2226" w:rsidRDefault="007E2226" w:rsidP="007E2226">
      <w:pPr>
        <w:rPr>
          <w:b/>
          <w:bCs/>
          <w:color w:val="000000"/>
        </w:rPr>
      </w:pPr>
      <w:r w:rsidRPr="007E2226">
        <w:rPr>
          <w:b/>
          <w:bCs/>
          <w:color w:val="000000"/>
        </w:rPr>
        <w:t xml:space="preserve">по описанию границ населенных пунктов и </w:t>
      </w:r>
    </w:p>
    <w:p w:rsidR="007E2226" w:rsidRDefault="007E2226" w:rsidP="007E2226">
      <w:pPr>
        <w:rPr>
          <w:b/>
          <w:bCs/>
          <w:color w:val="000000"/>
        </w:rPr>
      </w:pPr>
      <w:r w:rsidRPr="007E2226">
        <w:rPr>
          <w:b/>
          <w:bCs/>
          <w:color w:val="000000"/>
        </w:rPr>
        <w:t xml:space="preserve">территориальных зон по сельскому поселению </w:t>
      </w:r>
    </w:p>
    <w:p w:rsidR="007E2226" w:rsidRPr="007E2226" w:rsidRDefault="007E2226" w:rsidP="007E2226">
      <w:pPr>
        <w:rPr>
          <w:b/>
          <w:bCs/>
          <w:color w:val="000000"/>
        </w:rPr>
      </w:pPr>
      <w:r w:rsidRPr="007E2226">
        <w:rPr>
          <w:b/>
          <w:bCs/>
          <w:color w:val="000000"/>
        </w:rPr>
        <w:t>«</w:t>
      </w:r>
      <w:r w:rsidR="007E6570">
        <w:rPr>
          <w:b/>
          <w:bCs/>
          <w:color w:val="000000"/>
        </w:rPr>
        <w:t>Село совхоз Коллективизатор</w:t>
      </w:r>
      <w:r w:rsidRPr="007E2226">
        <w:rPr>
          <w:b/>
          <w:bCs/>
          <w:color w:val="000000"/>
        </w:rPr>
        <w:t>» на 2018-2019 года</w:t>
      </w:r>
    </w:p>
    <w:p w:rsidR="007E2226" w:rsidRDefault="007E2226" w:rsidP="007E2226">
      <w:pPr>
        <w:jc w:val="both"/>
        <w:rPr>
          <w:b/>
          <w:sz w:val="26"/>
          <w:szCs w:val="26"/>
        </w:rPr>
      </w:pPr>
    </w:p>
    <w:p w:rsidR="007E2226" w:rsidRDefault="007E2226" w:rsidP="007E222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7E2226" w:rsidRDefault="007E2226" w:rsidP="007E2226">
      <w:pPr>
        <w:autoSpaceDE w:val="0"/>
        <w:autoSpaceDN w:val="0"/>
        <w:adjustRightInd w:val="0"/>
        <w:ind w:left="161" w:right="162"/>
        <w:jc w:val="both"/>
        <w:rPr>
          <w:sz w:val="26"/>
          <w:szCs w:val="26"/>
        </w:rPr>
      </w:pPr>
      <w:r w:rsidRPr="007E2226">
        <w:rPr>
          <w:color w:val="000000"/>
          <w:sz w:val="26"/>
          <w:szCs w:val="26"/>
        </w:rPr>
        <w:t>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Генеральным планом сельского поселения «</w:t>
      </w:r>
      <w:r w:rsidR="007E6570">
        <w:rPr>
          <w:color w:val="000000"/>
          <w:sz w:val="26"/>
          <w:szCs w:val="26"/>
        </w:rPr>
        <w:t>Село совхоз Коллективизатор</w:t>
      </w:r>
      <w:r w:rsidRPr="007E2226">
        <w:rPr>
          <w:color w:val="000000"/>
          <w:sz w:val="26"/>
          <w:szCs w:val="26"/>
        </w:rPr>
        <w:t xml:space="preserve">», </w:t>
      </w:r>
      <w:r>
        <w:rPr>
          <w:color w:val="000000"/>
          <w:sz w:val="26"/>
          <w:szCs w:val="26"/>
        </w:rPr>
        <w:t>в целях</w:t>
      </w:r>
      <w:r>
        <w:rPr>
          <w:sz w:val="26"/>
          <w:szCs w:val="26"/>
        </w:rPr>
        <w:t xml:space="preserve"> создания условий для устойчивого развития территорий муниципальных образований, сохранения окружающей среды и объектов культурного наследия,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</w:r>
    </w:p>
    <w:p w:rsidR="007E2226" w:rsidRPr="007E2226" w:rsidRDefault="007E2226" w:rsidP="007E2226">
      <w:pPr>
        <w:autoSpaceDE w:val="0"/>
        <w:autoSpaceDN w:val="0"/>
        <w:adjustRightInd w:val="0"/>
        <w:ind w:left="161" w:right="162"/>
        <w:jc w:val="both"/>
        <w:rPr>
          <w:sz w:val="26"/>
          <w:szCs w:val="26"/>
        </w:rPr>
      </w:pPr>
      <w:r w:rsidRPr="007E2226">
        <w:t xml:space="preserve">                       </w:t>
      </w:r>
      <w:r>
        <w:rPr>
          <w:sz w:val="26"/>
          <w:szCs w:val="26"/>
        </w:rPr>
        <w:t>ПОСТАНОВЛЯЕТ:</w:t>
      </w:r>
    </w:p>
    <w:p w:rsidR="007E2226" w:rsidRPr="007E6570" w:rsidRDefault="007E2226" w:rsidP="007E6570">
      <w:pPr>
        <w:jc w:val="both"/>
        <w:rPr>
          <w:sz w:val="28"/>
          <w:szCs w:val="28"/>
        </w:rPr>
      </w:pPr>
      <w:r w:rsidRPr="003C7DB1">
        <w:rPr>
          <w:color w:val="000000"/>
          <w:sz w:val="26"/>
          <w:szCs w:val="26"/>
        </w:rPr>
        <w:t>1. Утвердить</w:t>
      </w:r>
      <w:r>
        <w:rPr>
          <w:color w:val="000000"/>
          <w:sz w:val="26"/>
          <w:szCs w:val="26"/>
        </w:rPr>
        <w:t xml:space="preserve"> </w:t>
      </w:r>
      <w:r w:rsidRPr="007E6570">
        <w:rPr>
          <w:sz w:val="28"/>
          <w:szCs w:val="28"/>
        </w:rPr>
        <w:t>муниципальную программу осуществление мероприятий, связанных с разработкой</w:t>
      </w:r>
      <w:r w:rsidRPr="007E6570">
        <w:rPr>
          <w:bCs/>
          <w:color w:val="000000"/>
          <w:sz w:val="28"/>
          <w:szCs w:val="28"/>
        </w:rPr>
        <w:t xml:space="preserve"> землеустроительной документации по описанию границ населенных пунктов и территориальных зон по сельскому поселению «</w:t>
      </w:r>
      <w:r w:rsidR="007E6570">
        <w:rPr>
          <w:bCs/>
          <w:color w:val="000000"/>
          <w:sz w:val="28"/>
          <w:szCs w:val="28"/>
        </w:rPr>
        <w:t>Село совхоз Коллективизатор</w:t>
      </w:r>
      <w:r w:rsidRPr="007E6570">
        <w:rPr>
          <w:bCs/>
          <w:color w:val="000000"/>
          <w:sz w:val="28"/>
          <w:szCs w:val="28"/>
        </w:rPr>
        <w:t>» на 2018-2019 года</w:t>
      </w:r>
      <w:r w:rsidR="007E6570">
        <w:rPr>
          <w:bCs/>
          <w:color w:val="000000"/>
          <w:sz w:val="28"/>
          <w:szCs w:val="28"/>
        </w:rPr>
        <w:t xml:space="preserve"> </w:t>
      </w:r>
      <w:r w:rsidRPr="003C7DB1">
        <w:rPr>
          <w:color w:val="000000"/>
          <w:sz w:val="26"/>
          <w:szCs w:val="26"/>
        </w:rPr>
        <w:t>(прилагается).</w:t>
      </w:r>
    </w:p>
    <w:p w:rsidR="007E2226" w:rsidRPr="003C7DB1" w:rsidRDefault="007E2226" w:rsidP="007E22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C7DB1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обнародования. </w:t>
      </w:r>
    </w:p>
    <w:p w:rsidR="007E2226" w:rsidRPr="003C7DB1" w:rsidRDefault="007E2226" w:rsidP="007E222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C7DB1">
        <w:rPr>
          <w:rFonts w:ascii="Times New Roman" w:hAnsi="Times New Roman" w:cs="Times New Roman"/>
          <w:sz w:val="26"/>
          <w:szCs w:val="26"/>
        </w:rPr>
        <w:t>3. Контроль  выполнения настоящего постановления оставляю за собой.</w:t>
      </w:r>
    </w:p>
    <w:p w:rsidR="007E2226" w:rsidRDefault="007E2226" w:rsidP="007E222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2226" w:rsidRDefault="007E2226" w:rsidP="007E2226">
      <w:pPr>
        <w:tabs>
          <w:tab w:val="left" w:pos="1425"/>
        </w:tabs>
        <w:jc w:val="both"/>
      </w:pPr>
    </w:p>
    <w:p w:rsidR="007E2226" w:rsidRPr="007E6570" w:rsidRDefault="007E2226" w:rsidP="007E2226">
      <w:pPr>
        <w:tabs>
          <w:tab w:val="left" w:pos="1425"/>
        </w:tabs>
        <w:jc w:val="both"/>
        <w:rPr>
          <w:sz w:val="28"/>
          <w:szCs w:val="28"/>
        </w:rPr>
      </w:pPr>
      <w:r w:rsidRPr="007E6570">
        <w:rPr>
          <w:sz w:val="28"/>
          <w:szCs w:val="28"/>
        </w:rPr>
        <w:t xml:space="preserve"> Глава администрации</w:t>
      </w:r>
    </w:p>
    <w:p w:rsidR="007E2226" w:rsidRPr="007E6570" w:rsidRDefault="007E6570" w:rsidP="007E2226">
      <w:pPr>
        <w:tabs>
          <w:tab w:val="left" w:pos="1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 «Село совхоз Коллективизатор</w:t>
      </w:r>
      <w:r w:rsidR="007E2226" w:rsidRPr="007E6570">
        <w:rPr>
          <w:sz w:val="28"/>
          <w:szCs w:val="28"/>
        </w:rPr>
        <w:t xml:space="preserve">»                           </w:t>
      </w:r>
      <w:r>
        <w:rPr>
          <w:sz w:val="28"/>
          <w:szCs w:val="28"/>
        </w:rPr>
        <w:t xml:space="preserve">       Л.А.Ильюшина</w:t>
      </w:r>
    </w:p>
    <w:p w:rsidR="005D6EF1" w:rsidRPr="007E6570" w:rsidRDefault="005D6EF1">
      <w:pPr>
        <w:rPr>
          <w:sz w:val="28"/>
          <w:szCs w:val="28"/>
        </w:rPr>
      </w:pPr>
    </w:p>
    <w:sectPr w:rsidR="005D6EF1" w:rsidRPr="007E6570" w:rsidSect="00323B42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2226"/>
    <w:rsid w:val="005D6EF1"/>
    <w:rsid w:val="007408E5"/>
    <w:rsid w:val="007E0EAA"/>
    <w:rsid w:val="007E2226"/>
    <w:rsid w:val="007E6570"/>
    <w:rsid w:val="00931BF8"/>
    <w:rsid w:val="00B02043"/>
    <w:rsid w:val="00E0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2226"/>
    <w:pPr>
      <w:keepNext/>
      <w:spacing w:before="240" w:after="60" w:line="276" w:lineRule="auto"/>
      <w:outlineLvl w:val="0"/>
    </w:pPr>
    <w:rPr>
      <w:rFonts w:ascii="Cambria" w:eastAsia="Calibri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2226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semiHidden/>
    <w:rsid w:val="007E2226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semiHidden/>
    <w:rsid w:val="007E22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22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22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B02043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B020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2226"/>
    <w:pPr>
      <w:keepNext/>
      <w:spacing w:before="240" w:after="60" w:line="276" w:lineRule="auto"/>
      <w:outlineLvl w:val="0"/>
    </w:pPr>
    <w:rPr>
      <w:rFonts w:ascii="Cambria" w:eastAsia="Calibri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2226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semiHidden/>
    <w:rsid w:val="007E2226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semiHidden/>
    <w:rsid w:val="007E22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22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2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3</cp:revision>
  <cp:lastPrinted>2018-06-05T07:56:00Z</cp:lastPrinted>
  <dcterms:created xsi:type="dcterms:W3CDTF">2018-06-05T07:32:00Z</dcterms:created>
  <dcterms:modified xsi:type="dcterms:W3CDTF">2018-06-05T12:49:00Z</dcterms:modified>
</cp:coreProperties>
</file>